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DC" w:rsidRDefault="002C3FDC" w:rsidP="002C3FDC">
      <w:pPr>
        <w:spacing w:after="0" w:line="240" w:lineRule="auto"/>
        <w:rPr>
          <w:rFonts w:ascii="Arial" w:hAnsi="Arial" w:cs="Arial"/>
          <w:b/>
          <w:sz w:val="20"/>
          <w:szCs w:val="20"/>
        </w:rPr>
      </w:pPr>
      <w:r w:rsidRPr="00E467C2">
        <w:rPr>
          <w:rFonts w:ascii="Arial" w:hAnsi="Arial" w:cs="Arial"/>
          <w:b/>
          <w:sz w:val="20"/>
          <w:szCs w:val="20"/>
        </w:rPr>
        <w:t xml:space="preserve">Presseinformation </w:t>
      </w:r>
      <w:r w:rsidRPr="0038747A">
        <w:rPr>
          <w:rFonts w:ascii="Arial" w:hAnsi="Arial" w:cs="Arial"/>
          <w:b/>
          <w:i/>
          <w:sz w:val="20"/>
          <w:szCs w:val="20"/>
        </w:rPr>
        <w:t>kleanthes</w:t>
      </w:r>
      <w:r w:rsidRPr="00E467C2">
        <w:rPr>
          <w:rFonts w:ascii="Arial" w:hAnsi="Arial" w:cs="Arial"/>
          <w:b/>
          <w:sz w:val="20"/>
          <w:szCs w:val="20"/>
        </w:rPr>
        <w:t xml:space="preserve"> Verlag</w:t>
      </w:r>
      <w:r w:rsidRPr="00B349F3">
        <w:rPr>
          <w:rFonts w:ascii="Arial" w:hAnsi="Arial" w:cs="Arial"/>
          <w:b/>
          <w:sz w:val="20"/>
          <w:szCs w:val="20"/>
        </w:rPr>
        <w:t xml:space="preserve"> für Medizin und Prävention</w:t>
      </w:r>
    </w:p>
    <w:p w:rsidR="002C3FDC" w:rsidRPr="00315A30" w:rsidRDefault="002C3FDC" w:rsidP="002C3FDC">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Überregional | </w:t>
      </w:r>
      <w:r w:rsidRPr="00315A30">
        <w:rPr>
          <w:rFonts w:ascii="Arial" w:eastAsia="Times New Roman" w:hAnsi="Arial" w:cs="Arial"/>
          <w:sz w:val="16"/>
          <w:szCs w:val="16"/>
          <w:lang w:eastAsia="de-DE"/>
        </w:rPr>
        <w:t>Gesundheit</w:t>
      </w:r>
      <w:r>
        <w:rPr>
          <w:rFonts w:ascii="Arial" w:eastAsia="Times New Roman" w:hAnsi="Arial" w:cs="Arial"/>
          <w:sz w:val="16"/>
          <w:szCs w:val="16"/>
          <w:lang w:eastAsia="de-DE"/>
        </w:rPr>
        <w:t xml:space="preserve"> | Ratgeber | Familie</w:t>
      </w:r>
    </w:p>
    <w:p w:rsidR="002C3FDC" w:rsidRPr="00E467C2" w:rsidRDefault="002C3FDC" w:rsidP="002C3FDC">
      <w:pPr>
        <w:spacing w:after="0" w:line="240" w:lineRule="auto"/>
        <w:rPr>
          <w:rFonts w:ascii="Arial" w:hAnsi="Arial" w:cs="Arial"/>
          <w:b/>
          <w:sz w:val="20"/>
          <w:szCs w:val="20"/>
        </w:rPr>
      </w:pPr>
    </w:p>
    <w:p w:rsidR="00BA4338" w:rsidRPr="00BA4338" w:rsidRDefault="00BA4338" w:rsidP="002C3FDC">
      <w:pPr>
        <w:spacing w:after="0" w:line="240" w:lineRule="auto"/>
        <w:rPr>
          <w:rFonts w:ascii="Arial" w:hAnsi="Arial" w:cs="Arial"/>
          <w:b/>
          <w:sz w:val="32"/>
          <w:szCs w:val="32"/>
        </w:rPr>
      </w:pPr>
      <w:r w:rsidRPr="00BA4338">
        <w:rPr>
          <w:rFonts w:ascii="Arial" w:hAnsi="Arial" w:cs="Arial"/>
          <w:b/>
          <w:sz w:val="32"/>
          <w:szCs w:val="32"/>
        </w:rPr>
        <w:t xml:space="preserve">Sozialer Jetlag: Schlafdefizite </w:t>
      </w:r>
      <w:r w:rsidR="00171E73">
        <w:rPr>
          <w:rFonts w:ascii="Arial" w:hAnsi="Arial" w:cs="Arial"/>
          <w:b/>
          <w:sz w:val="32"/>
          <w:szCs w:val="32"/>
        </w:rPr>
        <w:t>lassen sich ausgleichen</w:t>
      </w:r>
    </w:p>
    <w:p w:rsidR="002C3FDC" w:rsidRPr="00B349F3" w:rsidRDefault="002C3FDC" w:rsidP="002C3FDC">
      <w:pPr>
        <w:spacing w:after="0" w:line="240" w:lineRule="auto"/>
        <w:rPr>
          <w:rFonts w:ascii="Arial" w:hAnsi="Arial" w:cs="Arial"/>
          <w:sz w:val="20"/>
          <w:szCs w:val="20"/>
        </w:rPr>
      </w:pPr>
    </w:p>
    <w:p w:rsidR="002C3FDC" w:rsidRPr="00BA4338" w:rsidRDefault="00BA4338" w:rsidP="002C3FDC">
      <w:pPr>
        <w:spacing w:after="0" w:line="240" w:lineRule="auto"/>
        <w:rPr>
          <w:rFonts w:ascii="Arial" w:hAnsi="Arial" w:cs="Arial"/>
          <w:b/>
          <w:sz w:val="24"/>
          <w:szCs w:val="24"/>
        </w:rPr>
      </w:pPr>
      <w:r w:rsidRPr="00BA4338">
        <w:rPr>
          <w:rFonts w:ascii="Arial" w:hAnsi="Arial" w:cs="Arial"/>
          <w:b/>
          <w:sz w:val="24"/>
          <w:szCs w:val="24"/>
        </w:rPr>
        <w:t xml:space="preserve">„Baustelle Kinderschlaf“ </w:t>
      </w:r>
      <w:r w:rsidR="00A775C1">
        <w:rPr>
          <w:rFonts w:ascii="Arial" w:hAnsi="Arial" w:cs="Arial"/>
          <w:b/>
          <w:sz w:val="24"/>
          <w:szCs w:val="24"/>
        </w:rPr>
        <w:t>veröffentlicht neueste Forschungser</w:t>
      </w:r>
      <w:r w:rsidR="005A47D8">
        <w:rPr>
          <w:rFonts w:ascii="Arial" w:hAnsi="Arial" w:cs="Arial"/>
          <w:b/>
          <w:sz w:val="24"/>
          <w:szCs w:val="24"/>
        </w:rPr>
        <w:t>ken</w:t>
      </w:r>
      <w:r w:rsidR="00171E73">
        <w:rPr>
          <w:rFonts w:ascii="Arial" w:hAnsi="Arial" w:cs="Arial"/>
          <w:b/>
          <w:sz w:val="24"/>
          <w:szCs w:val="24"/>
        </w:rPr>
        <w:t>n</w:t>
      </w:r>
      <w:r w:rsidR="005A47D8">
        <w:rPr>
          <w:rFonts w:ascii="Arial" w:hAnsi="Arial" w:cs="Arial"/>
          <w:b/>
          <w:sz w:val="24"/>
          <w:szCs w:val="24"/>
        </w:rPr>
        <w:t>tnisse</w:t>
      </w:r>
    </w:p>
    <w:p w:rsidR="002C3FDC" w:rsidRPr="00B349F3" w:rsidRDefault="002C3FDC" w:rsidP="002C3FDC">
      <w:pPr>
        <w:spacing w:after="0" w:line="240" w:lineRule="auto"/>
        <w:rPr>
          <w:rFonts w:ascii="Arial" w:hAnsi="Arial" w:cs="Arial"/>
          <w:sz w:val="20"/>
          <w:szCs w:val="20"/>
        </w:rPr>
      </w:pPr>
    </w:p>
    <w:p w:rsidR="00D529CE" w:rsidRDefault="00AB269C" w:rsidP="00BA4338">
      <w:pPr>
        <w:spacing w:after="0" w:line="240" w:lineRule="auto"/>
        <w:rPr>
          <w:rFonts w:ascii="Arial" w:hAnsi="Arial" w:cs="Arial"/>
          <w:sz w:val="20"/>
          <w:szCs w:val="20"/>
        </w:rPr>
      </w:pPr>
      <w:r>
        <w:rPr>
          <w:rFonts w:ascii="Arial" w:hAnsi="Arial" w:cs="Arial"/>
          <w:b/>
          <w:sz w:val="20"/>
          <w:szCs w:val="20"/>
        </w:rPr>
        <w:t>Bielefeld/</w:t>
      </w:r>
      <w:r w:rsidR="002C3FDC" w:rsidRPr="00CD30F4">
        <w:rPr>
          <w:rFonts w:ascii="Arial" w:hAnsi="Arial" w:cs="Arial"/>
          <w:b/>
          <w:sz w:val="20"/>
          <w:szCs w:val="20"/>
        </w:rPr>
        <w:t>Dresde</w:t>
      </w:r>
      <w:r w:rsidR="00BA4338">
        <w:rPr>
          <w:rFonts w:ascii="Arial" w:hAnsi="Arial" w:cs="Arial"/>
          <w:b/>
          <w:sz w:val="20"/>
          <w:szCs w:val="20"/>
        </w:rPr>
        <w:t>n</w:t>
      </w:r>
      <w:r>
        <w:rPr>
          <w:rFonts w:ascii="Arial" w:hAnsi="Arial" w:cs="Arial"/>
          <w:b/>
          <w:sz w:val="20"/>
          <w:szCs w:val="20"/>
        </w:rPr>
        <w:t>,</w:t>
      </w:r>
      <w:r w:rsidR="002C3FDC" w:rsidRPr="00CD30F4">
        <w:rPr>
          <w:rFonts w:ascii="Arial" w:hAnsi="Arial" w:cs="Arial"/>
          <w:b/>
          <w:sz w:val="20"/>
          <w:szCs w:val="20"/>
        </w:rPr>
        <w:t xml:space="preserve"> </w:t>
      </w:r>
      <w:r w:rsidR="005A47D8">
        <w:rPr>
          <w:rFonts w:ascii="Arial" w:hAnsi="Arial" w:cs="Arial"/>
          <w:b/>
          <w:sz w:val="20"/>
          <w:szCs w:val="20"/>
        </w:rPr>
        <w:t>14</w:t>
      </w:r>
      <w:r w:rsidR="002C3FDC">
        <w:rPr>
          <w:rFonts w:ascii="Arial" w:hAnsi="Arial" w:cs="Arial"/>
          <w:b/>
          <w:sz w:val="20"/>
          <w:szCs w:val="20"/>
        </w:rPr>
        <w:t>. März 2016</w:t>
      </w:r>
      <w:r w:rsidR="002C3FDC" w:rsidRPr="00CD30F4">
        <w:rPr>
          <w:rFonts w:ascii="Arial" w:hAnsi="Arial" w:cs="Arial"/>
          <w:b/>
          <w:sz w:val="20"/>
          <w:szCs w:val="20"/>
        </w:rPr>
        <w:t xml:space="preserve">. </w:t>
      </w:r>
      <w:r w:rsidR="00A775C1">
        <w:rPr>
          <w:rFonts w:ascii="Arial" w:hAnsi="Arial" w:cs="Arial"/>
          <w:b/>
          <w:sz w:val="20"/>
          <w:szCs w:val="20"/>
        </w:rPr>
        <w:t>Zur</w:t>
      </w:r>
      <w:r w:rsidR="00BA4338">
        <w:rPr>
          <w:rFonts w:ascii="Arial" w:hAnsi="Arial" w:cs="Arial"/>
          <w:b/>
          <w:sz w:val="20"/>
          <w:szCs w:val="20"/>
        </w:rPr>
        <w:t xml:space="preserve"> </w:t>
      </w:r>
      <w:r w:rsidR="00BA4338" w:rsidRPr="00BA4338">
        <w:rPr>
          <w:rFonts w:ascii="Arial" w:hAnsi="Arial" w:cs="Arial"/>
          <w:b/>
          <w:sz w:val="20"/>
          <w:szCs w:val="20"/>
        </w:rPr>
        <w:t>Frühjahrstagung der A</w:t>
      </w:r>
      <w:r w:rsidR="00270E6A">
        <w:rPr>
          <w:rFonts w:ascii="Arial" w:hAnsi="Arial" w:cs="Arial"/>
          <w:b/>
          <w:sz w:val="20"/>
          <w:szCs w:val="20"/>
        </w:rPr>
        <w:t>G</w:t>
      </w:r>
      <w:r w:rsidR="00BA4338" w:rsidRPr="00BA4338">
        <w:rPr>
          <w:rFonts w:ascii="Arial" w:hAnsi="Arial" w:cs="Arial"/>
          <w:b/>
          <w:sz w:val="20"/>
          <w:szCs w:val="20"/>
        </w:rPr>
        <w:t xml:space="preserve"> Pädiatrie der Deutschen Gesellschaft für Schlafforschung und Schlafmedizin e. V. (DGSM) </w:t>
      </w:r>
      <w:r>
        <w:rPr>
          <w:rFonts w:ascii="Arial" w:hAnsi="Arial" w:cs="Arial"/>
          <w:b/>
          <w:sz w:val="20"/>
          <w:szCs w:val="20"/>
        </w:rPr>
        <w:t xml:space="preserve">in Bielefeld </w:t>
      </w:r>
      <w:r w:rsidR="00A775C1">
        <w:rPr>
          <w:rFonts w:ascii="Arial" w:hAnsi="Arial" w:cs="Arial"/>
          <w:b/>
          <w:sz w:val="20"/>
          <w:szCs w:val="20"/>
        </w:rPr>
        <w:t xml:space="preserve">erscheint das Buch „Baustelle Kinderschlaf“ mit </w:t>
      </w:r>
      <w:r w:rsidR="00BA4338">
        <w:rPr>
          <w:rFonts w:ascii="Arial" w:hAnsi="Arial" w:cs="Arial"/>
          <w:b/>
          <w:sz w:val="20"/>
          <w:szCs w:val="20"/>
        </w:rPr>
        <w:t>neueste</w:t>
      </w:r>
      <w:r w:rsidR="00A775C1">
        <w:rPr>
          <w:rFonts w:ascii="Arial" w:hAnsi="Arial" w:cs="Arial"/>
          <w:b/>
          <w:sz w:val="20"/>
          <w:szCs w:val="20"/>
        </w:rPr>
        <w:t>n</w:t>
      </w:r>
      <w:r w:rsidR="00BA4338">
        <w:rPr>
          <w:rFonts w:ascii="Arial" w:hAnsi="Arial" w:cs="Arial"/>
          <w:b/>
          <w:sz w:val="20"/>
          <w:szCs w:val="20"/>
        </w:rPr>
        <w:t xml:space="preserve"> Forschungser</w:t>
      </w:r>
      <w:r w:rsidR="005A47D8">
        <w:rPr>
          <w:rFonts w:ascii="Arial" w:hAnsi="Arial" w:cs="Arial"/>
          <w:b/>
          <w:sz w:val="20"/>
          <w:szCs w:val="20"/>
        </w:rPr>
        <w:t>gebnissen</w:t>
      </w:r>
      <w:r w:rsidR="00BA4338">
        <w:rPr>
          <w:rFonts w:ascii="Arial" w:hAnsi="Arial" w:cs="Arial"/>
          <w:b/>
          <w:sz w:val="20"/>
          <w:szCs w:val="20"/>
        </w:rPr>
        <w:t xml:space="preserve"> zu </w:t>
      </w:r>
      <w:r w:rsidR="00BA4338" w:rsidRPr="00BA4338">
        <w:rPr>
          <w:rFonts w:ascii="Arial" w:hAnsi="Arial" w:cs="Arial"/>
          <w:b/>
          <w:sz w:val="20"/>
          <w:szCs w:val="20"/>
        </w:rPr>
        <w:t>Schlafstörungen.</w:t>
      </w:r>
      <w:r w:rsidR="00BA4338">
        <w:rPr>
          <w:rFonts w:ascii="Arial" w:hAnsi="Arial" w:cs="Arial"/>
          <w:b/>
          <w:sz w:val="20"/>
          <w:szCs w:val="20"/>
        </w:rPr>
        <w:t xml:space="preserve"> </w:t>
      </w:r>
    </w:p>
    <w:p w:rsidR="007D0495" w:rsidRPr="00270E6A" w:rsidRDefault="007D0495" w:rsidP="00BA4338">
      <w:pPr>
        <w:spacing w:after="0" w:line="240" w:lineRule="auto"/>
        <w:rPr>
          <w:rFonts w:ascii="Arial" w:hAnsi="Arial" w:cs="Arial"/>
          <w:sz w:val="20"/>
          <w:szCs w:val="20"/>
        </w:rPr>
      </w:pPr>
    </w:p>
    <w:p w:rsidR="00D529CE" w:rsidRPr="008D54FA" w:rsidRDefault="00DA3795" w:rsidP="00DA3795">
      <w:pPr>
        <w:spacing w:after="0" w:line="240" w:lineRule="auto"/>
        <w:rPr>
          <w:sz w:val="28"/>
          <w:szCs w:val="28"/>
        </w:rPr>
      </w:pPr>
      <w:r w:rsidRPr="00DA3795">
        <w:rPr>
          <w:rFonts w:ascii="Arial" w:hAnsi="Arial" w:cs="Arial"/>
          <w:sz w:val="20"/>
          <w:szCs w:val="20"/>
        </w:rPr>
        <w:t>36 Experten</w:t>
      </w:r>
      <w:r w:rsidR="00FB5E24">
        <w:rPr>
          <w:rFonts w:ascii="Arial" w:hAnsi="Arial" w:cs="Arial"/>
          <w:sz w:val="20"/>
          <w:szCs w:val="20"/>
        </w:rPr>
        <w:t xml:space="preserve"> beschäftigen sich</w:t>
      </w:r>
      <w:r w:rsidRPr="00DA3795">
        <w:rPr>
          <w:rFonts w:ascii="Arial" w:hAnsi="Arial" w:cs="Arial"/>
          <w:sz w:val="20"/>
          <w:szCs w:val="20"/>
        </w:rPr>
        <w:t xml:space="preserve"> </w:t>
      </w:r>
      <w:r>
        <w:rPr>
          <w:rFonts w:ascii="Arial" w:hAnsi="Arial" w:cs="Arial"/>
          <w:sz w:val="20"/>
          <w:szCs w:val="20"/>
        </w:rPr>
        <w:t xml:space="preserve">in 19 Beiträgen </w:t>
      </w:r>
      <w:r w:rsidRPr="00DA3795">
        <w:rPr>
          <w:rFonts w:ascii="Arial" w:hAnsi="Arial" w:cs="Arial"/>
          <w:sz w:val="20"/>
          <w:szCs w:val="20"/>
        </w:rPr>
        <w:t>mit Alpträumen, Narkolepsie, Epilepsie und Schlaf, chronisch entzündlichen Darmerkrankungen und Schlaf sowie kognitiver Verhaltenstherapie bei Neurodermitis und Schlafstörungen.</w:t>
      </w:r>
      <w:r>
        <w:rPr>
          <w:sz w:val="28"/>
          <w:szCs w:val="28"/>
        </w:rPr>
        <w:t xml:space="preserve"> </w:t>
      </w:r>
      <w:r w:rsidR="00D529CE" w:rsidRPr="00D529CE">
        <w:rPr>
          <w:rFonts w:ascii="Arial" w:hAnsi="Arial" w:cs="Arial"/>
          <w:sz w:val="20"/>
          <w:szCs w:val="20"/>
        </w:rPr>
        <w:t>Die Herausgeber, Kinderpsychologin Angelika Schlarb aus Bielefeld und Kinder</w:t>
      </w:r>
      <w:r w:rsidR="008D54FA">
        <w:rPr>
          <w:rFonts w:ascii="Arial" w:hAnsi="Arial" w:cs="Arial"/>
          <w:sz w:val="20"/>
          <w:szCs w:val="20"/>
        </w:rPr>
        <w:t>- und Jugend</w:t>
      </w:r>
      <w:r w:rsidR="00D529CE" w:rsidRPr="00D529CE">
        <w:rPr>
          <w:rFonts w:ascii="Arial" w:hAnsi="Arial" w:cs="Arial"/>
          <w:sz w:val="20"/>
          <w:szCs w:val="20"/>
        </w:rPr>
        <w:t xml:space="preserve">arzt Ekkehart Paditz aus Dresden, greifen </w:t>
      </w:r>
      <w:r w:rsidR="0038747A">
        <w:rPr>
          <w:rFonts w:ascii="Arial" w:hAnsi="Arial" w:cs="Arial"/>
          <w:sz w:val="20"/>
          <w:szCs w:val="20"/>
        </w:rPr>
        <w:t xml:space="preserve">im Jahrbuch „Baustelle Kinderschlaf – Aktuelle Kinderschlafmedizin 2016“ </w:t>
      </w:r>
      <w:r w:rsidR="00D529CE" w:rsidRPr="00D529CE">
        <w:rPr>
          <w:rFonts w:ascii="Arial" w:hAnsi="Arial" w:cs="Arial"/>
          <w:sz w:val="20"/>
          <w:szCs w:val="20"/>
        </w:rPr>
        <w:t xml:space="preserve">unter anderem </w:t>
      </w:r>
      <w:r w:rsidR="00D529CE" w:rsidRPr="00253971">
        <w:rPr>
          <w:rFonts w:ascii="Arial" w:hAnsi="Arial" w:cs="Arial"/>
          <w:b/>
          <w:sz w:val="20"/>
          <w:szCs w:val="20"/>
        </w:rPr>
        <w:t>die aktuelle Debatte über den frühen Schulbeginn</w:t>
      </w:r>
      <w:r w:rsidR="00D529CE" w:rsidRPr="008D54FA">
        <w:rPr>
          <w:rFonts w:ascii="Arial" w:hAnsi="Arial" w:cs="Arial"/>
          <w:sz w:val="20"/>
          <w:szCs w:val="20"/>
        </w:rPr>
        <w:t xml:space="preserve"> auf. </w:t>
      </w:r>
    </w:p>
    <w:p w:rsidR="0038747A" w:rsidRDefault="0038747A" w:rsidP="00DA3795">
      <w:pPr>
        <w:spacing w:after="0" w:line="240" w:lineRule="auto"/>
        <w:rPr>
          <w:rFonts w:ascii="Arial" w:hAnsi="Arial" w:cs="Arial"/>
          <w:sz w:val="20"/>
          <w:szCs w:val="20"/>
        </w:rPr>
      </w:pPr>
    </w:p>
    <w:p w:rsidR="008D54FA" w:rsidRPr="00AA7CEF" w:rsidRDefault="008D54FA" w:rsidP="00BA4338">
      <w:pPr>
        <w:spacing w:after="0" w:line="240" w:lineRule="auto"/>
        <w:rPr>
          <w:rFonts w:ascii="Arial" w:hAnsi="Arial" w:cs="Arial"/>
          <w:b/>
          <w:sz w:val="24"/>
          <w:szCs w:val="24"/>
        </w:rPr>
      </w:pPr>
      <w:r w:rsidRPr="00AA7CEF">
        <w:rPr>
          <w:rFonts w:ascii="Arial" w:hAnsi="Arial" w:cs="Arial"/>
          <w:b/>
          <w:sz w:val="24"/>
          <w:szCs w:val="24"/>
        </w:rPr>
        <w:t>Wer viel feiert und wenig schläft, kommt montags in der Schule schlechter mit</w:t>
      </w:r>
    </w:p>
    <w:p w:rsidR="00DA3795" w:rsidRPr="00D529CE" w:rsidRDefault="00DA3795" w:rsidP="00BA4338">
      <w:pPr>
        <w:spacing w:after="0" w:line="240" w:lineRule="auto"/>
        <w:rPr>
          <w:rFonts w:ascii="Arial" w:hAnsi="Arial" w:cs="Arial"/>
          <w:sz w:val="20"/>
          <w:szCs w:val="20"/>
        </w:rPr>
      </w:pPr>
    </w:p>
    <w:p w:rsidR="008D54FA" w:rsidRPr="00270E6A" w:rsidRDefault="008D54FA" w:rsidP="006B3313">
      <w:pPr>
        <w:spacing w:after="0" w:line="240" w:lineRule="auto"/>
        <w:rPr>
          <w:rFonts w:ascii="Arial" w:hAnsi="Arial" w:cs="Arial"/>
          <w:color w:val="000000"/>
          <w:sz w:val="20"/>
          <w:szCs w:val="20"/>
        </w:rPr>
      </w:pPr>
      <w:r w:rsidRPr="008D54FA">
        <w:rPr>
          <w:rFonts w:ascii="Arial" w:hAnsi="Arial" w:cs="Arial"/>
          <w:sz w:val="20"/>
          <w:szCs w:val="20"/>
        </w:rPr>
        <w:t xml:space="preserve">Die Kernbotschaft der Pilotstudie von </w:t>
      </w:r>
      <w:r w:rsidR="00DA3795" w:rsidRPr="008D54FA">
        <w:rPr>
          <w:rFonts w:ascii="Arial" w:hAnsi="Arial" w:cs="Arial"/>
          <w:sz w:val="20"/>
          <w:szCs w:val="20"/>
        </w:rPr>
        <w:t>Andrea Bosse-Henck</w:t>
      </w:r>
      <w:r w:rsidRPr="008D54FA">
        <w:rPr>
          <w:rFonts w:ascii="Arial" w:hAnsi="Arial" w:cs="Arial"/>
          <w:sz w:val="20"/>
          <w:szCs w:val="20"/>
        </w:rPr>
        <w:t xml:space="preserve"> (Schlaflabor de</w:t>
      </w:r>
      <w:r w:rsidR="00FB5E24">
        <w:rPr>
          <w:rFonts w:ascii="Arial" w:hAnsi="Arial" w:cs="Arial"/>
          <w:sz w:val="20"/>
          <w:szCs w:val="20"/>
        </w:rPr>
        <w:t>s</w:t>
      </w:r>
      <w:r w:rsidRPr="008D54FA">
        <w:rPr>
          <w:rFonts w:ascii="Arial" w:hAnsi="Arial" w:cs="Arial"/>
          <w:sz w:val="20"/>
          <w:szCs w:val="20"/>
        </w:rPr>
        <w:t xml:space="preserve"> Universitätsklinikum</w:t>
      </w:r>
      <w:r w:rsidR="00FB5E24">
        <w:rPr>
          <w:rFonts w:ascii="Arial" w:hAnsi="Arial" w:cs="Arial"/>
          <w:sz w:val="20"/>
          <w:szCs w:val="20"/>
        </w:rPr>
        <w:t>s</w:t>
      </w:r>
      <w:r w:rsidRPr="008D54FA">
        <w:rPr>
          <w:rFonts w:ascii="Arial" w:hAnsi="Arial" w:cs="Arial"/>
          <w:sz w:val="20"/>
          <w:szCs w:val="20"/>
        </w:rPr>
        <w:t xml:space="preserve"> Leipzig),</w:t>
      </w:r>
      <w:r w:rsidR="00DA3795" w:rsidRPr="008D54FA">
        <w:rPr>
          <w:rFonts w:ascii="Arial" w:hAnsi="Arial" w:cs="Arial"/>
          <w:sz w:val="20"/>
          <w:szCs w:val="20"/>
        </w:rPr>
        <w:t xml:space="preserve"> Jannik Sonntag </w:t>
      </w:r>
      <w:r w:rsidRPr="008D54FA">
        <w:rPr>
          <w:rFonts w:ascii="Arial" w:eastAsiaTheme="minorHAnsi" w:hAnsi="Arial" w:cs="Arial"/>
          <w:color w:val="000000"/>
          <w:sz w:val="20"/>
          <w:szCs w:val="20"/>
        </w:rPr>
        <w:t xml:space="preserve"> (BIP Kreativgymnasium Leipzig) </w:t>
      </w:r>
      <w:r w:rsidR="00DA3795" w:rsidRPr="008D54FA">
        <w:rPr>
          <w:rFonts w:ascii="Arial" w:hAnsi="Arial" w:cs="Arial"/>
          <w:sz w:val="20"/>
          <w:szCs w:val="20"/>
        </w:rPr>
        <w:t xml:space="preserve">und Rainer Koch </w:t>
      </w:r>
      <w:r w:rsidRPr="008D54FA">
        <w:rPr>
          <w:rFonts w:ascii="Arial" w:hAnsi="Arial" w:cs="Arial"/>
          <w:sz w:val="20"/>
          <w:szCs w:val="20"/>
        </w:rPr>
        <w:t>(</w:t>
      </w:r>
      <w:r w:rsidR="00FB5E24">
        <w:rPr>
          <w:rFonts w:ascii="Arial" w:hAnsi="Arial" w:cs="Arial"/>
          <w:sz w:val="20"/>
          <w:szCs w:val="20"/>
        </w:rPr>
        <w:t>Bios</w:t>
      </w:r>
      <w:r w:rsidRPr="008D54FA">
        <w:rPr>
          <w:rFonts w:ascii="Arial" w:hAnsi="Arial" w:cs="Arial"/>
          <w:sz w:val="20"/>
          <w:szCs w:val="20"/>
        </w:rPr>
        <w:t xml:space="preserve">tatistiker, Radebeul/Dresden) mit 17 Leipziger </w:t>
      </w:r>
      <w:r>
        <w:rPr>
          <w:rFonts w:ascii="Arial" w:hAnsi="Arial" w:cs="Arial"/>
          <w:sz w:val="20"/>
          <w:szCs w:val="20"/>
        </w:rPr>
        <w:t>Schülern</w:t>
      </w:r>
      <w:r w:rsidRPr="008D54FA">
        <w:rPr>
          <w:rFonts w:ascii="Arial" w:hAnsi="Arial" w:cs="Arial"/>
          <w:sz w:val="20"/>
          <w:szCs w:val="20"/>
        </w:rPr>
        <w:t xml:space="preserve"> der 10. Klasse</w:t>
      </w:r>
      <w:r>
        <w:rPr>
          <w:rFonts w:ascii="Arial" w:hAnsi="Arial" w:cs="Arial"/>
          <w:sz w:val="20"/>
          <w:szCs w:val="20"/>
        </w:rPr>
        <w:t xml:space="preserve"> heißt: </w:t>
      </w:r>
      <w:r w:rsidRPr="008D54FA">
        <w:rPr>
          <w:rFonts w:ascii="Arial" w:hAnsi="Arial" w:cs="Arial"/>
          <w:color w:val="000000"/>
          <w:sz w:val="20"/>
          <w:szCs w:val="20"/>
        </w:rPr>
        <w:t xml:space="preserve">„Der Chronotyp und der Zeitpunkt des Schulbeginns hatte </w:t>
      </w:r>
      <w:r>
        <w:rPr>
          <w:rFonts w:ascii="Arial" w:hAnsi="Arial" w:cs="Arial"/>
          <w:color w:val="000000"/>
          <w:sz w:val="20"/>
          <w:szCs w:val="20"/>
        </w:rPr>
        <w:t>bei diesen</w:t>
      </w:r>
      <w:r w:rsidRPr="008D54FA">
        <w:rPr>
          <w:rFonts w:ascii="Arial" w:hAnsi="Arial" w:cs="Arial"/>
          <w:color w:val="000000"/>
          <w:sz w:val="20"/>
          <w:szCs w:val="20"/>
        </w:rPr>
        <w:t xml:space="preserve"> Gymnasiasten keinen Einfluss auf die morgendliche geistige Leistungsfähigkeit.“</w:t>
      </w:r>
      <w:r>
        <w:rPr>
          <w:rFonts w:ascii="Arial" w:hAnsi="Arial" w:cs="Arial"/>
          <w:color w:val="000000"/>
          <w:sz w:val="20"/>
          <w:szCs w:val="20"/>
        </w:rPr>
        <w:t xml:space="preserve"> </w:t>
      </w:r>
      <w:r w:rsidRPr="008D54FA">
        <w:rPr>
          <w:rFonts w:ascii="Arial" w:hAnsi="Arial" w:cs="Arial"/>
          <w:color w:val="000000"/>
          <w:sz w:val="20"/>
          <w:szCs w:val="20"/>
        </w:rPr>
        <w:t xml:space="preserve">Viel mehr beeinflussten das Lebensalter und die Schlafdauer am Wochenende die Lernergebnisse. </w:t>
      </w:r>
      <w:r>
        <w:rPr>
          <w:rFonts w:ascii="Arial" w:hAnsi="Arial" w:cs="Arial"/>
          <w:color w:val="000000"/>
          <w:sz w:val="20"/>
          <w:szCs w:val="20"/>
        </w:rPr>
        <w:t xml:space="preserve">Jüngere Schüler reagierten am Montagmorgen schneller als ältere. Der Chronotyp spielte bei der </w:t>
      </w:r>
      <w:r w:rsidRPr="008D54FA">
        <w:rPr>
          <w:rFonts w:ascii="Arial" w:hAnsi="Arial" w:cs="Arial"/>
          <w:color w:val="000000"/>
          <w:sz w:val="20"/>
          <w:szCs w:val="20"/>
        </w:rPr>
        <w:t>morgendlichen geistigen Leistungsfähigkeit keine Rolle.</w:t>
      </w:r>
      <w:r>
        <w:rPr>
          <w:rFonts w:ascii="Arial" w:hAnsi="Arial" w:cs="Arial"/>
          <w:color w:val="000000"/>
          <w:sz w:val="20"/>
          <w:szCs w:val="20"/>
        </w:rPr>
        <w:t xml:space="preserve"> Ohnehin gab es in der Gruppe nur sehr wenige „Eulen“ (Abendtyp) bzw. „Lerchen“ (Morgentyp). Die meisten waren „Mischtypen“. </w:t>
      </w:r>
      <w:r w:rsidR="00481880">
        <w:rPr>
          <w:rFonts w:ascii="Arial" w:hAnsi="Arial" w:cs="Arial"/>
          <w:color w:val="000000"/>
          <w:sz w:val="20"/>
          <w:szCs w:val="20"/>
        </w:rPr>
        <w:t xml:space="preserve">Deutlich wurde: </w:t>
      </w:r>
      <w:r>
        <w:rPr>
          <w:rFonts w:ascii="Arial" w:hAnsi="Arial" w:cs="Arial"/>
          <w:color w:val="000000"/>
          <w:sz w:val="20"/>
          <w:szCs w:val="20"/>
        </w:rPr>
        <w:t xml:space="preserve">„Wer von Freitag bis Sonntag wenig schläft und viel feiert, bekommt in der Schule die Quittung: </w:t>
      </w:r>
      <w:r w:rsidRPr="008D54FA">
        <w:rPr>
          <w:rFonts w:ascii="Arial" w:hAnsi="Arial" w:cs="Arial"/>
          <w:color w:val="000000"/>
          <w:sz w:val="20"/>
          <w:szCs w:val="20"/>
        </w:rPr>
        <w:t>schlechtere schulische Leistungen“</w:t>
      </w:r>
      <w:r>
        <w:rPr>
          <w:rFonts w:ascii="Arial" w:hAnsi="Arial" w:cs="Arial"/>
          <w:color w:val="000000"/>
          <w:sz w:val="20"/>
          <w:szCs w:val="20"/>
        </w:rPr>
        <w:t>,</w:t>
      </w:r>
      <w:r w:rsidRPr="008D54FA">
        <w:rPr>
          <w:rFonts w:ascii="Arial" w:hAnsi="Arial" w:cs="Arial"/>
          <w:color w:val="000000"/>
          <w:sz w:val="20"/>
          <w:szCs w:val="20"/>
        </w:rPr>
        <w:t xml:space="preserve"> fasst </w:t>
      </w:r>
      <w:r w:rsidR="007D0495">
        <w:rPr>
          <w:rFonts w:ascii="Arial" w:hAnsi="Arial" w:cs="Arial"/>
          <w:color w:val="000000"/>
          <w:sz w:val="20"/>
          <w:szCs w:val="20"/>
        </w:rPr>
        <w:t>Bosse-Henck</w:t>
      </w:r>
      <w:r w:rsidRPr="008D54FA">
        <w:rPr>
          <w:rFonts w:ascii="Arial" w:hAnsi="Arial" w:cs="Arial"/>
          <w:color w:val="000000"/>
          <w:sz w:val="20"/>
          <w:szCs w:val="20"/>
        </w:rPr>
        <w:t xml:space="preserve"> zusammen.</w:t>
      </w:r>
      <w:r>
        <w:rPr>
          <w:rFonts w:ascii="Arial" w:hAnsi="Arial" w:cs="Arial"/>
          <w:color w:val="000000"/>
          <w:sz w:val="20"/>
          <w:szCs w:val="20"/>
        </w:rPr>
        <w:t xml:space="preserve"> </w:t>
      </w:r>
      <w:r w:rsidR="00481880">
        <w:rPr>
          <w:rFonts w:ascii="Arial" w:hAnsi="Arial" w:cs="Arial"/>
          <w:color w:val="000000"/>
          <w:sz w:val="20"/>
          <w:szCs w:val="20"/>
        </w:rPr>
        <w:t>D</w:t>
      </w:r>
      <w:r>
        <w:rPr>
          <w:rFonts w:ascii="Arial" w:hAnsi="Arial" w:cs="Arial"/>
          <w:color w:val="000000"/>
          <w:sz w:val="20"/>
          <w:szCs w:val="20"/>
        </w:rPr>
        <w:t xml:space="preserve">ie </w:t>
      </w:r>
      <w:r w:rsidR="00481880">
        <w:rPr>
          <w:rFonts w:ascii="Arial" w:hAnsi="Arial" w:cs="Arial"/>
          <w:color w:val="000000"/>
          <w:sz w:val="20"/>
          <w:szCs w:val="20"/>
        </w:rPr>
        <w:t xml:space="preserve">Autoren äußern sich </w:t>
      </w:r>
      <w:r w:rsidR="00A775C1">
        <w:rPr>
          <w:rFonts w:ascii="Arial" w:hAnsi="Arial" w:cs="Arial"/>
          <w:color w:val="000000"/>
          <w:sz w:val="20"/>
          <w:szCs w:val="20"/>
        </w:rPr>
        <w:t xml:space="preserve">auch </w:t>
      </w:r>
      <w:r w:rsidR="00481880">
        <w:rPr>
          <w:rFonts w:ascii="Arial" w:hAnsi="Arial" w:cs="Arial"/>
          <w:color w:val="000000"/>
          <w:sz w:val="20"/>
          <w:szCs w:val="20"/>
        </w:rPr>
        <w:t>zum so genannten „</w:t>
      </w:r>
      <w:r w:rsidR="00AA7CEF">
        <w:rPr>
          <w:rFonts w:ascii="Arial" w:hAnsi="Arial" w:cs="Arial"/>
          <w:color w:val="000000"/>
          <w:sz w:val="20"/>
          <w:szCs w:val="20"/>
        </w:rPr>
        <w:t>S</w:t>
      </w:r>
      <w:r w:rsidR="00481880">
        <w:rPr>
          <w:rFonts w:ascii="Arial" w:hAnsi="Arial" w:cs="Arial"/>
          <w:color w:val="000000"/>
          <w:sz w:val="20"/>
          <w:szCs w:val="20"/>
        </w:rPr>
        <w:t xml:space="preserve">ozialen Jetlag“: </w:t>
      </w:r>
      <w:r w:rsidR="00481880" w:rsidRPr="00270E6A">
        <w:rPr>
          <w:rFonts w:ascii="Arial" w:hAnsi="Arial" w:cs="Arial"/>
          <w:b/>
          <w:color w:val="000000"/>
          <w:sz w:val="20"/>
          <w:szCs w:val="20"/>
        </w:rPr>
        <w:t xml:space="preserve">Stress und Schlafdefizite der Woche können am Wochenende ausgeglichen werden. </w:t>
      </w:r>
      <w:r w:rsidR="00481880" w:rsidRPr="00270E6A">
        <w:rPr>
          <w:rFonts w:ascii="Arial" w:hAnsi="Arial" w:cs="Arial"/>
          <w:color w:val="000000"/>
          <w:sz w:val="20"/>
          <w:szCs w:val="20"/>
        </w:rPr>
        <w:t xml:space="preserve">Nur eine halbe Stunde mehr Schlaf </w:t>
      </w:r>
      <w:r w:rsidR="00253971" w:rsidRPr="00270E6A">
        <w:rPr>
          <w:rFonts w:ascii="Arial" w:hAnsi="Arial" w:cs="Arial"/>
          <w:color w:val="000000"/>
          <w:sz w:val="20"/>
          <w:szCs w:val="20"/>
        </w:rPr>
        <w:t xml:space="preserve">in </w:t>
      </w:r>
      <w:r w:rsidR="00481880" w:rsidRPr="00270E6A">
        <w:rPr>
          <w:rFonts w:ascii="Arial" w:hAnsi="Arial" w:cs="Arial"/>
          <w:color w:val="000000"/>
          <w:sz w:val="20"/>
          <w:szCs w:val="20"/>
        </w:rPr>
        <w:t xml:space="preserve">der Nacht vom Freitag zum Samstag erhöhte die Chance auf </w:t>
      </w:r>
      <w:r w:rsidR="001E5A23">
        <w:rPr>
          <w:rFonts w:ascii="Arial" w:hAnsi="Arial" w:cs="Arial"/>
          <w:color w:val="000000"/>
          <w:sz w:val="20"/>
          <w:szCs w:val="20"/>
        </w:rPr>
        <w:t>eine bessere Testleistung am Montagmorgen</w:t>
      </w:r>
      <w:r w:rsidR="00481880" w:rsidRPr="00270E6A">
        <w:rPr>
          <w:rFonts w:ascii="Arial" w:hAnsi="Arial" w:cs="Arial"/>
          <w:color w:val="000000"/>
          <w:sz w:val="20"/>
          <w:szCs w:val="20"/>
        </w:rPr>
        <w:t xml:space="preserve"> um 28 Prozent.</w:t>
      </w:r>
    </w:p>
    <w:p w:rsidR="00A775C1" w:rsidRPr="008D54FA" w:rsidRDefault="00A775C1" w:rsidP="006B3313">
      <w:pPr>
        <w:autoSpaceDE w:val="0"/>
        <w:autoSpaceDN w:val="0"/>
        <w:adjustRightInd w:val="0"/>
        <w:spacing w:after="0" w:line="240" w:lineRule="auto"/>
        <w:rPr>
          <w:rFonts w:ascii="Arial" w:hAnsi="Arial" w:cs="Arial"/>
          <w:color w:val="000000"/>
          <w:sz w:val="20"/>
          <w:szCs w:val="20"/>
        </w:rPr>
      </w:pPr>
    </w:p>
    <w:p w:rsidR="00A775C1" w:rsidRPr="00F416C4" w:rsidRDefault="00A775C1" w:rsidP="006B3313">
      <w:pPr>
        <w:spacing w:after="0" w:line="240" w:lineRule="auto"/>
        <w:rPr>
          <w:sz w:val="16"/>
          <w:szCs w:val="16"/>
        </w:rPr>
      </w:pPr>
      <w:r>
        <w:rPr>
          <w:noProof/>
          <w:lang w:eastAsia="de-DE"/>
        </w:rPr>
        <w:drawing>
          <wp:inline distT="0" distB="0" distL="0" distR="0">
            <wp:extent cx="1661160" cy="1073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1160" cy="1073539"/>
                    </a:xfrm>
                    <a:prstGeom prst="rect">
                      <a:avLst/>
                    </a:prstGeom>
                    <a:noFill/>
                    <a:ln>
                      <a:noFill/>
                    </a:ln>
                  </pic:spPr>
                </pic:pic>
              </a:graphicData>
            </a:graphic>
          </wp:inline>
        </w:drawing>
      </w:r>
      <w:r w:rsidRPr="00A775C1">
        <w:rPr>
          <w:sz w:val="16"/>
          <w:szCs w:val="16"/>
        </w:rPr>
        <w:t xml:space="preserve"> </w:t>
      </w:r>
      <w:r w:rsidRPr="00F416C4">
        <w:rPr>
          <w:sz w:val="16"/>
          <w:szCs w:val="16"/>
        </w:rPr>
        <w:t xml:space="preserve">Chronotyp bei Kindern. © Foto: Christoph Randler, </w:t>
      </w:r>
      <w:r w:rsidR="00E974C5">
        <w:rPr>
          <w:sz w:val="16"/>
          <w:szCs w:val="16"/>
        </w:rPr>
        <w:t>Tübingen</w:t>
      </w:r>
      <w:r>
        <w:rPr>
          <w:sz w:val="16"/>
          <w:szCs w:val="16"/>
        </w:rPr>
        <w:t>.</w:t>
      </w:r>
    </w:p>
    <w:p w:rsidR="00801843" w:rsidRPr="00801843" w:rsidRDefault="00801843" w:rsidP="006B3313">
      <w:pPr>
        <w:autoSpaceDE w:val="0"/>
        <w:autoSpaceDN w:val="0"/>
        <w:adjustRightInd w:val="0"/>
        <w:spacing w:after="0" w:line="240" w:lineRule="auto"/>
        <w:rPr>
          <w:rFonts w:ascii="Arial" w:hAnsi="Arial" w:cs="Arial"/>
          <w:color w:val="000000"/>
          <w:sz w:val="20"/>
          <w:szCs w:val="20"/>
        </w:rPr>
      </w:pPr>
    </w:p>
    <w:p w:rsidR="00AA7CEF" w:rsidRPr="00AA7CEF" w:rsidRDefault="00AA7CEF" w:rsidP="006B3313">
      <w:pPr>
        <w:autoSpaceDE w:val="0"/>
        <w:autoSpaceDN w:val="0"/>
        <w:adjustRightInd w:val="0"/>
        <w:spacing w:after="0" w:line="240" w:lineRule="auto"/>
        <w:rPr>
          <w:rFonts w:ascii="Arial" w:hAnsi="Arial" w:cs="Arial"/>
          <w:b/>
          <w:color w:val="000000"/>
          <w:sz w:val="24"/>
          <w:szCs w:val="24"/>
        </w:rPr>
      </w:pPr>
      <w:r w:rsidRPr="00AA7CEF">
        <w:rPr>
          <w:rFonts w:ascii="Arial" w:hAnsi="Arial" w:cs="Arial"/>
          <w:b/>
          <w:color w:val="000000"/>
          <w:sz w:val="24"/>
          <w:szCs w:val="24"/>
        </w:rPr>
        <w:t>Chronotyp nur zu 25 bis 50 Prozent genetisch bedingt</w:t>
      </w:r>
    </w:p>
    <w:p w:rsidR="00AA7CEF" w:rsidRPr="00270E6A" w:rsidRDefault="00AA7CEF" w:rsidP="006B3313">
      <w:pPr>
        <w:autoSpaceDE w:val="0"/>
        <w:autoSpaceDN w:val="0"/>
        <w:adjustRightInd w:val="0"/>
        <w:spacing w:after="0" w:line="240" w:lineRule="auto"/>
        <w:rPr>
          <w:rFonts w:ascii="Arial" w:hAnsi="Arial" w:cs="Arial"/>
          <w:color w:val="000000"/>
          <w:sz w:val="20"/>
          <w:szCs w:val="20"/>
        </w:rPr>
      </w:pPr>
    </w:p>
    <w:p w:rsidR="00AA7CEF" w:rsidRDefault="00AA7CEF" w:rsidP="006B3313">
      <w:pPr>
        <w:spacing w:after="0" w:line="240" w:lineRule="auto"/>
        <w:rPr>
          <w:rFonts w:ascii="Arial" w:hAnsi="Arial" w:cs="Arial"/>
          <w:color w:val="000000"/>
          <w:sz w:val="20"/>
          <w:szCs w:val="20"/>
        </w:rPr>
      </w:pPr>
      <w:r w:rsidRPr="00AA7CEF">
        <w:rPr>
          <w:rFonts w:ascii="Arial" w:hAnsi="Arial" w:cs="Arial"/>
          <w:color w:val="000000"/>
          <w:sz w:val="20"/>
          <w:szCs w:val="20"/>
        </w:rPr>
        <w:t xml:space="preserve">Christoph Randler aus Tübingen gibt auf der Grundlage von Untersuchungen an 25.000 Kindern einen Überblick über den derzeitigen Kenntnisstand zum </w:t>
      </w:r>
      <w:r w:rsidRPr="005A47D8">
        <w:rPr>
          <w:rFonts w:ascii="Arial" w:hAnsi="Arial" w:cs="Arial"/>
          <w:b/>
          <w:color w:val="000000"/>
          <w:sz w:val="20"/>
          <w:szCs w:val="20"/>
        </w:rPr>
        <w:t>Chronotyp</w:t>
      </w:r>
      <w:r w:rsidRPr="00AA7CEF">
        <w:rPr>
          <w:rFonts w:ascii="Arial" w:hAnsi="Arial" w:cs="Arial"/>
          <w:color w:val="000000"/>
          <w:sz w:val="20"/>
          <w:szCs w:val="20"/>
        </w:rPr>
        <w:t xml:space="preserve"> bei Kindern, Jugendlichen und jungen Erwachsenen bis zum 30. Lebensjahr. „Dieser wird </w:t>
      </w:r>
      <w:r w:rsidRPr="005A47D8">
        <w:rPr>
          <w:rFonts w:ascii="Arial" w:hAnsi="Arial" w:cs="Arial"/>
          <w:b/>
          <w:color w:val="000000"/>
          <w:sz w:val="20"/>
          <w:szCs w:val="20"/>
        </w:rPr>
        <w:t>nur zu 25 bis 50 Prozent durch genetische Faktoren geprägt</w:t>
      </w:r>
      <w:r w:rsidRPr="00AA7CEF">
        <w:rPr>
          <w:rFonts w:ascii="Arial" w:hAnsi="Arial" w:cs="Arial"/>
          <w:color w:val="000000"/>
          <w:sz w:val="20"/>
          <w:szCs w:val="20"/>
        </w:rPr>
        <w:t>“, so der Pädagoge. Das Verhalten der Eltern wirkte sich deutlich auf die Verschiebung des Schlafverhaltens zwischen Wochentagen und freien Tagen aus. Deshalb ist der „Soziale Jetlag“ auch für Kinder ein praxisrelevantes Thema.</w:t>
      </w:r>
    </w:p>
    <w:p w:rsidR="00A775C1" w:rsidRDefault="00A775C1" w:rsidP="006B3313">
      <w:pPr>
        <w:spacing w:after="0" w:line="240" w:lineRule="auto"/>
        <w:rPr>
          <w:rFonts w:ascii="Arial" w:hAnsi="Arial" w:cs="Arial"/>
          <w:color w:val="000000"/>
          <w:sz w:val="20"/>
          <w:szCs w:val="20"/>
        </w:rPr>
      </w:pPr>
    </w:p>
    <w:p w:rsidR="00D529CE" w:rsidRPr="00AA7CEF" w:rsidRDefault="00481880" w:rsidP="006B3313">
      <w:pPr>
        <w:spacing w:after="0" w:line="240" w:lineRule="auto"/>
        <w:rPr>
          <w:rFonts w:ascii="Arial" w:hAnsi="Arial" w:cs="Arial"/>
          <w:b/>
          <w:sz w:val="24"/>
          <w:szCs w:val="24"/>
        </w:rPr>
      </w:pPr>
      <w:r w:rsidRPr="00AA7CEF">
        <w:rPr>
          <w:rFonts w:ascii="Arial" w:hAnsi="Arial" w:cs="Arial"/>
          <w:b/>
          <w:sz w:val="24"/>
          <w:szCs w:val="24"/>
        </w:rPr>
        <w:t>Unausgeschlafene Kinder sind aggressiver</w:t>
      </w:r>
    </w:p>
    <w:p w:rsidR="00253971" w:rsidRPr="00270E6A" w:rsidRDefault="00253971" w:rsidP="006B3313">
      <w:pPr>
        <w:spacing w:after="0" w:line="240" w:lineRule="auto"/>
        <w:rPr>
          <w:rFonts w:ascii="Arial" w:hAnsi="Arial" w:cs="Arial"/>
          <w:sz w:val="20"/>
          <w:szCs w:val="20"/>
        </w:rPr>
      </w:pPr>
    </w:p>
    <w:p w:rsidR="00AA7CEF" w:rsidRDefault="000B421E" w:rsidP="006B3313">
      <w:pPr>
        <w:spacing w:after="0" w:line="240" w:lineRule="auto"/>
        <w:rPr>
          <w:rFonts w:ascii="Arial" w:hAnsi="Arial" w:cs="Arial"/>
          <w:sz w:val="20"/>
          <w:szCs w:val="20"/>
        </w:rPr>
      </w:pPr>
      <w:r w:rsidRPr="000B421E">
        <w:rPr>
          <w:rFonts w:ascii="Arial" w:hAnsi="Arial" w:cs="Arial"/>
          <w:sz w:val="20"/>
          <w:szCs w:val="20"/>
        </w:rPr>
        <w:t>Gedächtnisbildung</w:t>
      </w:r>
      <w:r>
        <w:rPr>
          <w:rFonts w:ascii="Arial" w:hAnsi="Arial" w:cs="Arial"/>
          <w:sz w:val="20"/>
          <w:szCs w:val="20"/>
        </w:rPr>
        <w:t>,</w:t>
      </w:r>
      <w:r w:rsidRPr="000B421E">
        <w:rPr>
          <w:rFonts w:ascii="Arial" w:hAnsi="Arial" w:cs="Arial"/>
          <w:sz w:val="20"/>
          <w:szCs w:val="20"/>
        </w:rPr>
        <w:t xml:space="preserve"> emotionale Befindlichkeit und Schlaf hängen eng zusammen.</w:t>
      </w:r>
      <w:r>
        <w:rPr>
          <w:sz w:val="20"/>
          <w:szCs w:val="20"/>
        </w:rPr>
        <w:t xml:space="preserve"> </w:t>
      </w:r>
      <w:r w:rsidR="00253971" w:rsidRPr="00AA7CEF">
        <w:rPr>
          <w:rFonts w:ascii="Arial" w:hAnsi="Arial" w:cs="Arial"/>
          <w:sz w:val="20"/>
          <w:szCs w:val="20"/>
        </w:rPr>
        <w:t xml:space="preserve">Kinderpsychologen sind sich einig: </w:t>
      </w:r>
      <w:r w:rsidR="00253971" w:rsidRPr="005A47D8">
        <w:rPr>
          <w:rFonts w:ascii="Arial" w:hAnsi="Arial" w:cs="Arial"/>
          <w:b/>
          <w:sz w:val="20"/>
          <w:szCs w:val="20"/>
        </w:rPr>
        <w:t>zu wenig Schlaf ist bei kleineren Kindern mit vermehrter Aggressivität und verstärkten ADHS-Symptomen verbunden</w:t>
      </w:r>
      <w:r w:rsidR="00AA7CEF" w:rsidRPr="00AA7CEF">
        <w:rPr>
          <w:rFonts w:ascii="Arial" w:hAnsi="Arial" w:cs="Arial"/>
          <w:sz w:val="20"/>
          <w:szCs w:val="20"/>
        </w:rPr>
        <w:t xml:space="preserve">. Angelika Schlarb, Isabel Brandhorst, Stefanie Jäger und Friederike Lollies aus Bielefeld weisen darauf hin, dass die Kinder entspannter Eltern, die tagsüber nicht sofort auf jede Willensbekundung ihrer Kinder reagieren, nachts oft ruhiger schlafen. </w:t>
      </w:r>
      <w:r w:rsidR="00A30D07" w:rsidRPr="00AA7CEF">
        <w:rPr>
          <w:rFonts w:ascii="Arial" w:hAnsi="Arial" w:cs="Arial"/>
          <w:sz w:val="20"/>
          <w:szCs w:val="20"/>
        </w:rPr>
        <w:t xml:space="preserve">Bei Puzzle-Spielen zeigten Kinder, denen eine Mittagsruhe gewährt wurde, mehr Freude als diejenigen, die keine Mittagsruhe hatten. </w:t>
      </w:r>
    </w:p>
    <w:p w:rsidR="00AA7CEF" w:rsidRPr="00F354E3" w:rsidRDefault="00AA7CEF" w:rsidP="006B3313">
      <w:pPr>
        <w:spacing w:after="0" w:line="240" w:lineRule="auto"/>
        <w:rPr>
          <w:rFonts w:ascii="Arial" w:hAnsi="Arial" w:cs="Arial"/>
          <w:b/>
          <w:sz w:val="24"/>
          <w:szCs w:val="24"/>
        </w:rPr>
      </w:pPr>
      <w:r w:rsidRPr="00F354E3">
        <w:rPr>
          <w:rFonts w:ascii="Arial" w:hAnsi="Arial" w:cs="Arial"/>
          <w:b/>
          <w:sz w:val="24"/>
          <w:szCs w:val="24"/>
        </w:rPr>
        <w:lastRenderedPageBreak/>
        <w:t>Belohnungen wirken nur bei ausreichend Schlaf</w:t>
      </w:r>
    </w:p>
    <w:p w:rsidR="00F354E3" w:rsidRPr="005A47D8" w:rsidRDefault="00F354E3" w:rsidP="006B3313">
      <w:pPr>
        <w:spacing w:after="0" w:line="240" w:lineRule="auto"/>
        <w:rPr>
          <w:rFonts w:ascii="Arial" w:hAnsi="Arial" w:cs="Arial"/>
          <w:sz w:val="20"/>
          <w:szCs w:val="20"/>
        </w:rPr>
      </w:pPr>
    </w:p>
    <w:p w:rsidR="00AA7CEF" w:rsidRPr="005A47D8" w:rsidRDefault="00AA7CEF" w:rsidP="006B3313">
      <w:pPr>
        <w:autoSpaceDE w:val="0"/>
        <w:autoSpaceDN w:val="0"/>
        <w:adjustRightInd w:val="0"/>
        <w:spacing w:after="0" w:line="240" w:lineRule="auto"/>
        <w:rPr>
          <w:rFonts w:ascii="Arial" w:eastAsiaTheme="minorHAnsi" w:hAnsi="Arial" w:cs="Arial"/>
          <w:b/>
          <w:sz w:val="20"/>
          <w:szCs w:val="20"/>
        </w:rPr>
      </w:pPr>
      <w:r w:rsidRPr="00F354E3">
        <w:rPr>
          <w:rFonts w:ascii="Arial" w:eastAsiaTheme="minorHAnsi" w:hAnsi="Arial" w:cs="Arial"/>
          <w:sz w:val="20"/>
          <w:szCs w:val="20"/>
        </w:rPr>
        <w:t>Alexander Prehn-Kristensen</w:t>
      </w:r>
      <w:r w:rsidR="00F354E3">
        <w:rPr>
          <w:rFonts w:ascii="Arial" w:eastAsiaTheme="minorHAnsi" w:hAnsi="Arial" w:cs="Arial"/>
          <w:sz w:val="20"/>
          <w:szCs w:val="20"/>
        </w:rPr>
        <w:t xml:space="preserve"> </w:t>
      </w:r>
      <w:r w:rsidRPr="00F354E3">
        <w:rPr>
          <w:rFonts w:ascii="Arial" w:eastAsiaTheme="minorHAnsi" w:hAnsi="Arial" w:cs="Arial"/>
          <w:sz w:val="20"/>
          <w:szCs w:val="20"/>
        </w:rPr>
        <w:t xml:space="preserve">und Kollegen von der Forschungsabteilung der Klinik für Kinder- und Jugendpsychiatrie und </w:t>
      </w:r>
      <w:r w:rsidR="00F354E3">
        <w:rPr>
          <w:rFonts w:ascii="Arial" w:eastAsiaTheme="minorHAnsi" w:hAnsi="Arial" w:cs="Arial"/>
          <w:sz w:val="20"/>
          <w:szCs w:val="20"/>
        </w:rPr>
        <w:t>-</w:t>
      </w:r>
      <w:r w:rsidRPr="00F354E3">
        <w:rPr>
          <w:rFonts w:ascii="Arial" w:eastAsiaTheme="minorHAnsi" w:hAnsi="Arial" w:cs="Arial"/>
          <w:sz w:val="20"/>
          <w:szCs w:val="20"/>
        </w:rPr>
        <w:t>psychotherapie Kiel prüften in einer Studie</w:t>
      </w:r>
      <w:r w:rsidR="00F354E3">
        <w:rPr>
          <w:rFonts w:ascii="Arial" w:eastAsiaTheme="minorHAnsi" w:hAnsi="Arial" w:cs="Arial"/>
          <w:sz w:val="20"/>
          <w:szCs w:val="20"/>
        </w:rPr>
        <w:t xml:space="preserve">, </w:t>
      </w:r>
      <w:r w:rsidRPr="00F354E3">
        <w:rPr>
          <w:rFonts w:ascii="Arial" w:eastAsiaTheme="minorHAnsi" w:hAnsi="Arial" w:cs="Arial"/>
          <w:sz w:val="20"/>
          <w:szCs w:val="20"/>
        </w:rPr>
        <w:t xml:space="preserve">ob der Schlaf </w:t>
      </w:r>
      <w:r w:rsidR="00F354E3" w:rsidRPr="00F354E3">
        <w:rPr>
          <w:rFonts w:ascii="Arial" w:eastAsiaTheme="minorHAnsi" w:hAnsi="Arial" w:cs="Arial"/>
          <w:sz w:val="20"/>
          <w:szCs w:val="20"/>
        </w:rPr>
        <w:t>bei Kindern wie bei Erwachsenen dazu beiträgt, belohnte</w:t>
      </w:r>
      <w:r w:rsidRPr="00F354E3">
        <w:rPr>
          <w:rFonts w:ascii="Arial" w:eastAsiaTheme="minorHAnsi" w:hAnsi="Arial" w:cs="Arial"/>
          <w:sz w:val="20"/>
          <w:szCs w:val="20"/>
        </w:rPr>
        <w:t xml:space="preserve"> Ged</w:t>
      </w:r>
      <w:r w:rsidR="00F354E3" w:rsidRPr="00F354E3">
        <w:rPr>
          <w:rFonts w:ascii="Arial" w:eastAsiaTheme="minorHAnsi" w:hAnsi="Arial" w:cs="Arial"/>
          <w:sz w:val="20"/>
          <w:szCs w:val="20"/>
        </w:rPr>
        <w:t>ächtnisinhalte</w:t>
      </w:r>
      <w:r w:rsidRPr="00F354E3">
        <w:rPr>
          <w:rFonts w:ascii="Arial" w:eastAsiaTheme="minorHAnsi" w:hAnsi="Arial" w:cs="Arial"/>
          <w:sz w:val="20"/>
          <w:szCs w:val="20"/>
        </w:rPr>
        <w:t xml:space="preserve"> </w:t>
      </w:r>
      <w:r w:rsidR="00F354E3" w:rsidRPr="00F354E3">
        <w:rPr>
          <w:rFonts w:ascii="Arial" w:eastAsiaTheme="minorHAnsi" w:hAnsi="Arial" w:cs="Arial"/>
          <w:sz w:val="20"/>
          <w:szCs w:val="20"/>
        </w:rPr>
        <w:t>zu stabilisieren. Sie kamen zu dem Schluss, dass nur am Abend zu lernende Aufgaben, die mit einer Belohnung verbunden wurden, morgens deutlich besser erfüllt werden konnten</w:t>
      </w:r>
      <w:r w:rsidR="00F354E3">
        <w:rPr>
          <w:rFonts w:ascii="Arial" w:eastAsiaTheme="minorHAnsi" w:hAnsi="Arial" w:cs="Arial"/>
          <w:sz w:val="20"/>
          <w:szCs w:val="20"/>
        </w:rPr>
        <w:t xml:space="preserve">. Nach Ansicht der Autoren </w:t>
      </w:r>
      <w:r w:rsidR="00F354E3" w:rsidRPr="005A47D8">
        <w:rPr>
          <w:rFonts w:ascii="Arial" w:eastAsiaTheme="minorHAnsi" w:hAnsi="Arial" w:cs="Arial"/>
          <w:b/>
          <w:sz w:val="20"/>
          <w:szCs w:val="20"/>
        </w:rPr>
        <w:t>festigt der Schlaf Gedächtnisinhalte.</w:t>
      </w:r>
    </w:p>
    <w:p w:rsidR="00F354E3" w:rsidRDefault="00F354E3" w:rsidP="006B3313">
      <w:pPr>
        <w:autoSpaceDE w:val="0"/>
        <w:autoSpaceDN w:val="0"/>
        <w:adjustRightInd w:val="0"/>
        <w:spacing w:after="0" w:line="240" w:lineRule="auto"/>
        <w:rPr>
          <w:rFonts w:ascii="Arial" w:eastAsiaTheme="minorHAnsi" w:hAnsi="Arial" w:cs="Arial"/>
          <w:sz w:val="20"/>
          <w:szCs w:val="20"/>
        </w:rPr>
      </w:pPr>
    </w:p>
    <w:p w:rsidR="0063278A" w:rsidRPr="0063278A" w:rsidRDefault="0063278A" w:rsidP="006B3313">
      <w:pPr>
        <w:autoSpaceDE w:val="0"/>
        <w:autoSpaceDN w:val="0"/>
        <w:adjustRightInd w:val="0"/>
        <w:spacing w:after="0" w:line="240" w:lineRule="auto"/>
        <w:rPr>
          <w:rFonts w:ascii="Arial" w:hAnsi="Arial" w:cs="Arial"/>
          <w:b/>
          <w:sz w:val="24"/>
          <w:szCs w:val="24"/>
        </w:rPr>
      </w:pPr>
      <w:r w:rsidRPr="0063278A">
        <w:rPr>
          <w:rFonts w:ascii="Arial" w:hAnsi="Arial" w:cs="Arial"/>
          <w:b/>
          <w:sz w:val="24"/>
          <w:szCs w:val="24"/>
        </w:rPr>
        <w:t>Gespenster im Kinderzimmer</w:t>
      </w:r>
      <w:r w:rsidR="00A55BA2">
        <w:rPr>
          <w:rFonts w:ascii="Arial" w:hAnsi="Arial" w:cs="Arial"/>
          <w:b/>
          <w:sz w:val="24"/>
          <w:szCs w:val="24"/>
        </w:rPr>
        <w:t xml:space="preserve"> -</w:t>
      </w:r>
      <w:r w:rsidRPr="0063278A">
        <w:rPr>
          <w:rFonts w:ascii="Arial" w:hAnsi="Arial" w:cs="Arial"/>
          <w:b/>
          <w:sz w:val="24"/>
          <w:szCs w:val="24"/>
        </w:rPr>
        <w:t xml:space="preserve"> gehäuft bei schlechten Noten</w:t>
      </w:r>
    </w:p>
    <w:p w:rsidR="00A775C1" w:rsidRPr="005A47D8" w:rsidRDefault="00A775C1" w:rsidP="006B3313">
      <w:pPr>
        <w:autoSpaceDE w:val="0"/>
        <w:autoSpaceDN w:val="0"/>
        <w:adjustRightInd w:val="0"/>
        <w:spacing w:after="0" w:line="240" w:lineRule="auto"/>
        <w:rPr>
          <w:rFonts w:ascii="Arial" w:eastAsiaTheme="minorHAnsi" w:hAnsi="Arial" w:cs="Arial"/>
          <w:sz w:val="20"/>
          <w:szCs w:val="20"/>
        </w:rPr>
      </w:pPr>
    </w:p>
    <w:p w:rsidR="0063278A" w:rsidRDefault="0063278A" w:rsidP="006B3313">
      <w:pPr>
        <w:autoSpaceDE w:val="0"/>
        <w:autoSpaceDN w:val="0"/>
        <w:adjustRightInd w:val="0"/>
        <w:spacing w:after="0" w:line="240" w:lineRule="auto"/>
        <w:rPr>
          <w:rFonts w:ascii="Arial" w:eastAsiaTheme="minorHAnsi" w:hAnsi="Arial" w:cs="Arial"/>
          <w:sz w:val="20"/>
          <w:szCs w:val="20"/>
        </w:rPr>
      </w:pPr>
      <w:r w:rsidRPr="0063278A">
        <w:rPr>
          <w:rFonts w:ascii="Arial" w:eastAsiaTheme="minorHAnsi" w:hAnsi="Arial" w:cs="Arial"/>
          <w:sz w:val="20"/>
          <w:szCs w:val="20"/>
        </w:rPr>
        <w:t>Fünf Prozent aller Grundschüler berichten einmal wöchentlich über Alpträume. Gründe können Schulprobleme, Probleme mit Gleichaltrigen oder Konflikte der Eltern sein. Besonders beeindruckt waren die Wissenschaftler</w:t>
      </w:r>
      <w:r>
        <w:rPr>
          <w:rFonts w:ascii="Arial" w:eastAsiaTheme="minorHAnsi" w:hAnsi="Arial" w:cs="Arial"/>
          <w:sz w:val="20"/>
          <w:szCs w:val="20"/>
        </w:rPr>
        <w:t xml:space="preserve"> aus Bielefeld und Tübingen </w:t>
      </w:r>
      <w:r w:rsidRPr="0063278A">
        <w:rPr>
          <w:rFonts w:ascii="Arial" w:eastAsiaTheme="minorHAnsi" w:hAnsi="Arial" w:cs="Arial"/>
          <w:sz w:val="20"/>
          <w:szCs w:val="20"/>
        </w:rPr>
        <w:t xml:space="preserve">(Angelika Schlarb, Isabel Bihlmaier, Stefanie Jäger, Maria Zschoche), dass </w:t>
      </w:r>
      <w:r w:rsidRPr="005A47D8">
        <w:rPr>
          <w:rFonts w:ascii="Arial" w:eastAsiaTheme="minorHAnsi" w:hAnsi="Arial" w:cs="Arial"/>
          <w:b/>
          <w:sz w:val="20"/>
          <w:szCs w:val="20"/>
        </w:rPr>
        <w:t>vor allem schlechte Schulleistungen (Note 4 oder schlechter) mit häufigen Alpträumen verbunden</w:t>
      </w:r>
      <w:r w:rsidRPr="0063278A">
        <w:rPr>
          <w:rFonts w:ascii="Arial" w:eastAsiaTheme="minorHAnsi" w:hAnsi="Arial" w:cs="Arial"/>
          <w:sz w:val="20"/>
          <w:szCs w:val="20"/>
        </w:rPr>
        <w:t xml:space="preserve"> waren.</w:t>
      </w:r>
      <w:r>
        <w:rPr>
          <w:rFonts w:ascii="Arial" w:eastAsiaTheme="minorHAnsi" w:hAnsi="Arial" w:cs="Arial"/>
          <w:sz w:val="20"/>
          <w:szCs w:val="20"/>
        </w:rPr>
        <w:t xml:space="preserve"> </w:t>
      </w:r>
      <w:r w:rsidRPr="0063278A">
        <w:rPr>
          <w:rFonts w:ascii="Arial" w:eastAsiaTheme="minorHAnsi" w:hAnsi="Arial" w:cs="Arial"/>
          <w:sz w:val="20"/>
          <w:szCs w:val="20"/>
        </w:rPr>
        <w:t>Sie halten das Thema deshalb für sehr relevant f</w:t>
      </w:r>
      <w:r>
        <w:rPr>
          <w:rFonts w:ascii="Arial" w:eastAsiaTheme="minorHAnsi" w:hAnsi="Arial" w:cs="Arial"/>
          <w:sz w:val="20"/>
          <w:szCs w:val="20"/>
        </w:rPr>
        <w:t>ü</w:t>
      </w:r>
      <w:r w:rsidRPr="0063278A">
        <w:rPr>
          <w:rFonts w:ascii="Arial" w:eastAsiaTheme="minorHAnsi" w:hAnsi="Arial" w:cs="Arial"/>
          <w:sz w:val="20"/>
          <w:szCs w:val="20"/>
        </w:rPr>
        <w:t>r die weitere schulische Karriereentwicklung und fassen wirksame Interventionsmöglichkeiten zusammen</w:t>
      </w:r>
      <w:r>
        <w:rPr>
          <w:rFonts w:ascii="Arial" w:eastAsiaTheme="minorHAnsi" w:hAnsi="Arial" w:cs="Arial"/>
          <w:sz w:val="20"/>
          <w:szCs w:val="20"/>
        </w:rPr>
        <w:t>.</w:t>
      </w:r>
    </w:p>
    <w:p w:rsidR="0063278A" w:rsidRPr="0063278A" w:rsidRDefault="0063278A" w:rsidP="006B3313">
      <w:pPr>
        <w:autoSpaceDE w:val="0"/>
        <w:autoSpaceDN w:val="0"/>
        <w:adjustRightInd w:val="0"/>
        <w:spacing w:after="0" w:line="240" w:lineRule="auto"/>
        <w:rPr>
          <w:rFonts w:ascii="Arial" w:eastAsiaTheme="minorHAnsi" w:hAnsi="Arial" w:cs="Arial"/>
          <w:sz w:val="20"/>
          <w:szCs w:val="20"/>
        </w:rPr>
      </w:pPr>
    </w:p>
    <w:p w:rsidR="00E374EC" w:rsidRPr="00E374EC" w:rsidRDefault="00E374EC" w:rsidP="006B3313">
      <w:pPr>
        <w:autoSpaceDE w:val="0"/>
        <w:autoSpaceDN w:val="0"/>
        <w:adjustRightInd w:val="0"/>
        <w:spacing w:after="0" w:line="240" w:lineRule="auto"/>
        <w:rPr>
          <w:rFonts w:ascii="Arial" w:hAnsi="Arial" w:cs="Arial"/>
          <w:b/>
          <w:sz w:val="24"/>
          <w:szCs w:val="24"/>
        </w:rPr>
      </w:pPr>
      <w:r w:rsidRPr="00E374EC">
        <w:rPr>
          <w:rFonts w:ascii="Arial" w:hAnsi="Arial" w:cs="Arial"/>
          <w:b/>
          <w:sz w:val="24"/>
          <w:szCs w:val="24"/>
        </w:rPr>
        <w:t xml:space="preserve">Wenig Schlaf und Bauchschmerzen </w:t>
      </w:r>
      <w:r w:rsidR="000B421E">
        <w:rPr>
          <w:rFonts w:ascii="Arial" w:hAnsi="Arial" w:cs="Arial"/>
          <w:b/>
          <w:sz w:val="24"/>
          <w:szCs w:val="24"/>
        </w:rPr>
        <w:t>bedingen einander</w:t>
      </w:r>
    </w:p>
    <w:p w:rsidR="0063278A" w:rsidRPr="005A47D8" w:rsidRDefault="0063278A" w:rsidP="006B3313">
      <w:pPr>
        <w:autoSpaceDE w:val="0"/>
        <w:autoSpaceDN w:val="0"/>
        <w:adjustRightInd w:val="0"/>
        <w:spacing w:after="0" w:line="240" w:lineRule="auto"/>
        <w:rPr>
          <w:rFonts w:ascii="Arial" w:eastAsiaTheme="minorHAnsi" w:hAnsi="Arial" w:cs="Arial"/>
          <w:sz w:val="20"/>
          <w:szCs w:val="20"/>
        </w:rPr>
      </w:pPr>
    </w:p>
    <w:p w:rsidR="00AA7CEF" w:rsidRPr="00E05EAD" w:rsidRDefault="00E05EAD" w:rsidP="006B3313">
      <w:pPr>
        <w:spacing w:after="0" w:line="240" w:lineRule="auto"/>
        <w:rPr>
          <w:rFonts w:ascii="Arial" w:eastAsiaTheme="minorHAnsi" w:hAnsi="Arial" w:cs="Arial"/>
          <w:sz w:val="20"/>
          <w:szCs w:val="20"/>
        </w:rPr>
      </w:pPr>
      <w:r w:rsidRPr="00E05EAD">
        <w:rPr>
          <w:rFonts w:ascii="Arial" w:eastAsiaTheme="minorHAnsi" w:hAnsi="Arial" w:cs="Arial"/>
          <w:sz w:val="20"/>
          <w:szCs w:val="20"/>
        </w:rPr>
        <w:t xml:space="preserve">Schlafmangel begünstigt </w:t>
      </w:r>
      <w:r>
        <w:rPr>
          <w:rFonts w:ascii="Arial" w:eastAsiaTheme="minorHAnsi" w:hAnsi="Arial" w:cs="Arial"/>
          <w:sz w:val="20"/>
          <w:szCs w:val="20"/>
        </w:rPr>
        <w:t xml:space="preserve">chronische </w:t>
      </w:r>
      <w:r w:rsidRPr="00E05EAD">
        <w:rPr>
          <w:rFonts w:ascii="Arial" w:eastAsiaTheme="minorHAnsi" w:hAnsi="Arial" w:cs="Arial"/>
          <w:sz w:val="20"/>
          <w:szCs w:val="20"/>
        </w:rPr>
        <w:t>Entzündungen</w:t>
      </w:r>
      <w:r>
        <w:rPr>
          <w:rFonts w:ascii="Arial" w:eastAsiaTheme="minorHAnsi" w:hAnsi="Arial" w:cs="Arial"/>
          <w:sz w:val="20"/>
          <w:szCs w:val="20"/>
        </w:rPr>
        <w:t xml:space="preserve"> und Bauchschmerzen</w:t>
      </w:r>
      <w:r w:rsidRPr="00E05EAD">
        <w:rPr>
          <w:rFonts w:ascii="Arial" w:eastAsiaTheme="minorHAnsi" w:hAnsi="Arial" w:cs="Arial"/>
          <w:sz w:val="20"/>
          <w:szCs w:val="20"/>
        </w:rPr>
        <w:t>. Forscherinnen aus Bielefeld (</w:t>
      </w:r>
      <w:r w:rsidRPr="00E05EAD">
        <w:rPr>
          <w:rFonts w:ascii="Arial" w:hAnsi="Arial" w:cs="Arial"/>
          <w:sz w:val="20"/>
          <w:szCs w:val="20"/>
        </w:rPr>
        <w:t xml:space="preserve">Ann-Kristin Manhart, Sara Maria Hellmann und Angelika Schlarb) </w:t>
      </w:r>
      <w:r w:rsidRPr="00E05EAD">
        <w:rPr>
          <w:rFonts w:ascii="Arial" w:eastAsiaTheme="minorHAnsi" w:hAnsi="Arial" w:cs="Arial"/>
          <w:sz w:val="20"/>
          <w:szCs w:val="20"/>
        </w:rPr>
        <w:t xml:space="preserve">weisen auf den </w:t>
      </w:r>
      <w:r w:rsidRPr="005A47D8">
        <w:rPr>
          <w:rFonts w:ascii="Arial" w:eastAsiaTheme="minorHAnsi" w:hAnsi="Arial" w:cs="Arial"/>
          <w:b/>
          <w:sz w:val="20"/>
          <w:szCs w:val="20"/>
        </w:rPr>
        <w:t xml:space="preserve">bisher kaum bekannten Zusammenhang zwischen chronisch-entzündlichen Darmerkrankungen </w:t>
      </w:r>
      <w:r w:rsidRPr="00E05EAD">
        <w:rPr>
          <w:rFonts w:ascii="Arial" w:eastAsiaTheme="minorHAnsi" w:hAnsi="Arial" w:cs="Arial"/>
          <w:sz w:val="20"/>
          <w:szCs w:val="20"/>
        </w:rPr>
        <w:t xml:space="preserve">wie Morbus Crohn und Colitis ulcerosa </w:t>
      </w:r>
      <w:r w:rsidR="0063278A">
        <w:rPr>
          <w:rFonts w:ascii="Arial" w:eastAsiaTheme="minorHAnsi" w:hAnsi="Arial" w:cs="Arial"/>
          <w:sz w:val="20"/>
          <w:szCs w:val="20"/>
        </w:rPr>
        <w:t>und</w:t>
      </w:r>
      <w:r w:rsidRPr="00E05EAD">
        <w:rPr>
          <w:rFonts w:ascii="Arial" w:eastAsiaTheme="minorHAnsi" w:hAnsi="Arial" w:cs="Arial"/>
          <w:sz w:val="20"/>
          <w:szCs w:val="20"/>
        </w:rPr>
        <w:t xml:space="preserve"> Schlafstörungen</w:t>
      </w:r>
      <w:r>
        <w:rPr>
          <w:rFonts w:ascii="Arial" w:eastAsiaTheme="minorHAnsi" w:hAnsi="Arial" w:cs="Arial"/>
          <w:sz w:val="20"/>
          <w:szCs w:val="20"/>
        </w:rPr>
        <w:t xml:space="preserve"> hin. Besonders interessant ist, dass ein Viertel dieser Patienten unter 25 Jahre alt ist. Zwar wird die Datenlage der vorliegenden Studien als noch gering eingestuft, doch ist sicher, dass sich ein gestörter Schlaf ungünstig auf den Krankheitsverlauf auswirkt</w:t>
      </w:r>
      <w:r w:rsidR="0063278A">
        <w:rPr>
          <w:rFonts w:ascii="Arial" w:eastAsiaTheme="minorHAnsi" w:hAnsi="Arial" w:cs="Arial"/>
          <w:sz w:val="20"/>
          <w:szCs w:val="20"/>
        </w:rPr>
        <w:t>. U</w:t>
      </w:r>
      <w:r>
        <w:rPr>
          <w:rFonts w:ascii="Arial" w:eastAsiaTheme="minorHAnsi" w:hAnsi="Arial" w:cs="Arial"/>
          <w:sz w:val="20"/>
          <w:szCs w:val="20"/>
        </w:rPr>
        <w:t xml:space="preserve">mgekehrt </w:t>
      </w:r>
      <w:r w:rsidR="0063278A">
        <w:rPr>
          <w:rFonts w:ascii="Arial" w:eastAsiaTheme="minorHAnsi" w:hAnsi="Arial" w:cs="Arial"/>
          <w:sz w:val="20"/>
          <w:szCs w:val="20"/>
        </w:rPr>
        <w:t>verändern auch chronisch-entzündliche Darmerkrankungen</w:t>
      </w:r>
      <w:r w:rsidRPr="0063278A">
        <w:rPr>
          <w:rFonts w:ascii="Arial" w:eastAsiaTheme="minorHAnsi" w:hAnsi="Arial" w:cs="Arial"/>
          <w:sz w:val="20"/>
          <w:szCs w:val="20"/>
        </w:rPr>
        <w:t xml:space="preserve"> den Schlaf</w:t>
      </w:r>
      <w:r w:rsidR="0063278A">
        <w:rPr>
          <w:rFonts w:ascii="Arial" w:eastAsiaTheme="minorHAnsi" w:hAnsi="Arial" w:cs="Arial"/>
          <w:sz w:val="20"/>
          <w:szCs w:val="20"/>
        </w:rPr>
        <w:t>.</w:t>
      </w:r>
    </w:p>
    <w:p w:rsidR="00E05EAD" w:rsidRDefault="00E05EAD" w:rsidP="006B3313">
      <w:pPr>
        <w:spacing w:after="0" w:line="240" w:lineRule="auto"/>
        <w:rPr>
          <w:rFonts w:ascii="Arial" w:eastAsiaTheme="minorHAnsi" w:hAnsi="Arial" w:cs="Arial"/>
          <w:sz w:val="20"/>
          <w:szCs w:val="20"/>
        </w:rPr>
      </w:pPr>
    </w:p>
    <w:p w:rsidR="00E374EC" w:rsidRPr="00E374EC" w:rsidRDefault="00E374EC" w:rsidP="006B3313">
      <w:pPr>
        <w:spacing w:after="0" w:line="240" w:lineRule="auto"/>
        <w:rPr>
          <w:rFonts w:ascii="Arial" w:hAnsi="Arial" w:cs="Arial"/>
          <w:b/>
          <w:sz w:val="24"/>
          <w:szCs w:val="24"/>
        </w:rPr>
      </w:pPr>
      <w:r w:rsidRPr="00E374EC">
        <w:rPr>
          <w:rFonts w:ascii="Arial" w:hAnsi="Arial" w:cs="Arial"/>
          <w:b/>
          <w:sz w:val="24"/>
          <w:szCs w:val="24"/>
        </w:rPr>
        <w:t>Fragebögen erleichtern Diagnostik</w:t>
      </w:r>
    </w:p>
    <w:p w:rsidR="00E374EC" w:rsidRDefault="00E374EC" w:rsidP="006B3313">
      <w:pPr>
        <w:spacing w:after="0" w:line="240" w:lineRule="auto"/>
        <w:rPr>
          <w:rFonts w:ascii="Arial" w:eastAsiaTheme="minorHAnsi" w:hAnsi="Arial" w:cs="Arial"/>
          <w:sz w:val="20"/>
          <w:szCs w:val="20"/>
        </w:rPr>
      </w:pPr>
    </w:p>
    <w:p w:rsidR="00E374EC" w:rsidRPr="00E374EC" w:rsidRDefault="00E374EC" w:rsidP="006B3313">
      <w:pPr>
        <w:spacing w:after="0" w:line="240" w:lineRule="auto"/>
        <w:rPr>
          <w:rFonts w:ascii="Arial" w:eastAsiaTheme="minorHAnsi" w:hAnsi="Arial" w:cs="Arial"/>
          <w:sz w:val="20"/>
          <w:szCs w:val="20"/>
        </w:rPr>
      </w:pPr>
      <w:r>
        <w:rPr>
          <w:rFonts w:ascii="Arial" w:eastAsiaTheme="minorHAnsi" w:hAnsi="Arial" w:cs="Arial"/>
          <w:sz w:val="20"/>
          <w:szCs w:val="20"/>
        </w:rPr>
        <w:t xml:space="preserve">Schlafstörungen werden auch häufig bei </w:t>
      </w:r>
      <w:r w:rsidRPr="00E374EC">
        <w:rPr>
          <w:rFonts w:ascii="Arial" w:eastAsiaTheme="minorHAnsi" w:hAnsi="Arial" w:cs="Arial"/>
          <w:sz w:val="20"/>
          <w:szCs w:val="20"/>
        </w:rPr>
        <w:t xml:space="preserve">Kleinkindern mit Neurodermitis beobachtet. Mehr Kindern und Jugendlichen </w:t>
      </w:r>
      <w:r>
        <w:rPr>
          <w:rFonts w:ascii="Arial" w:eastAsiaTheme="minorHAnsi" w:hAnsi="Arial" w:cs="Arial"/>
          <w:sz w:val="20"/>
          <w:szCs w:val="20"/>
        </w:rPr>
        <w:t>musste</w:t>
      </w:r>
      <w:r w:rsidRPr="00E374EC">
        <w:rPr>
          <w:rFonts w:ascii="Arial" w:eastAsiaTheme="minorHAnsi" w:hAnsi="Arial" w:cs="Arial"/>
          <w:sz w:val="20"/>
          <w:szCs w:val="20"/>
        </w:rPr>
        <w:t xml:space="preserve"> in den letzten Jahren die Diagnose Narkolepsie mitgeteilt</w:t>
      </w:r>
      <w:r>
        <w:rPr>
          <w:rFonts w:ascii="Arial" w:eastAsiaTheme="minorHAnsi" w:hAnsi="Arial" w:cs="Arial"/>
          <w:sz w:val="20"/>
          <w:szCs w:val="20"/>
        </w:rPr>
        <w:t xml:space="preserve"> werden</w:t>
      </w:r>
      <w:r w:rsidRPr="00E374EC">
        <w:rPr>
          <w:rFonts w:ascii="Arial" w:eastAsiaTheme="minorHAnsi" w:hAnsi="Arial" w:cs="Arial"/>
          <w:sz w:val="20"/>
          <w:szCs w:val="20"/>
        </w:rPr>
        <w:t xml:space="preserve">. Wie schwierig sich die diagnostische Abklärung einer extremen Tagesmüdigkeit </w:t>
      </w:r>
      <w:r>
        <w:rPr>
          <w:rFonts w:ascii="Arial" w:eastAsiaTheme="minorHAnsi" w:hAnsi="Arial" w:cs="Arial"/>
          <w:sz w:val="20"/>
          <w:szCs w:val="20"/>
        </w:rPr>
        <w:t xml:space="preserve">bei einem Neunjährigen </w:t>
      </w:r>
      <w:r w:rsidRPr="00E374EC">
        <w:rPr>
          <w:rFonts w:ascii="Arial" w:eastAsiaTheme="minorHAnsi" w:hAnsi="Arial" w:cs="Arial"/>
          <w:sz w:val="20"/>
          <w:szCs w:val="20"/>
        </w:rPr>
        <w:t>gestaltete</w:t>
      </w:r>
      <w:r w:rsidR="005A47D8">
        <w:rPr>
          <w:rFonts w:ascii="Arial" w:eastAsiaTheme="minorHAnsi" w:hAnsi="Arial" w:cs="Arial"/>
          <w:sz w:val="20"/>
          <w:szCs w:val="20"/>
        </w:rPr>
        <w:t>te</w:t>
      </w:r>
      <w:r w:rsidRPr="00E374EC">
        <w:rPr>
          <w:rFonts w:ascii="Arial" w:eastAsiaTheme="minorHAnsi" w:hAnsi="Arial" w:cs="Arial"/>
          <w:sz w:val="20"/>
          <w:szCs w:val="20"/>
        </w:rPr>
        <w:t xml:space="preserve">, wird ebenfalls </w:t>
      </w:r>
      <w:r>
        <w:rPr>
          <w:rFonts w:ascii="Arial" w:eastAsiaTheme="minorHAnsi" w:hAnsi="Arial" w:cs="Arial"/>
          <w:sz w:val="20"/>
          <w:szCs w:val="20"/>
        </w:rPr>
        <w:t>berichtet</w:t>
      </w:r>
      <w:r w:rsidRPr="00E374EC">
        <w:rPr>
          <w:rFonts w:ascii="Arial" w:eastAsiaTheme="minorHAnsi" w:hAnsi="Arial" w:cs="Arial"/>
          <w:sz w:val="20"/>
          <w:szCs w:val="20"/>
        </w:rPr>
        <w:t>.</w:t>
      </w:r>
      <w:r>
        <w:rPr>
          <w:rFonts w:ascii="Arial" w:eastAsiaTheme="minorHAnsi" w:hAnsi="Arial" w:cs="Arial"/>
          <w:sz w:val="20"/>
          <w:szCs w:val="20"/>
        </w:rPr>
        <w:t xml:space="preserve"> Ein Kapitel beschäftigt sich mit Erscheinungsformen von epileptischen Anfällen. Fragebögen können die </w:t>
      </w:r>
      <w:r w:rsidRPr="00E374EC">
        <w:rPr>
          <w:rFonts w:ascii="Arial" w:eastAsiaTheme="minorHAnsi" w:hAnsi="Arial" w:cs="Arial"/>
          <w:sz w:val="20"/>
          <w:szCs w:val="20"/>
        </w:rPr>
        <w:t>Erkennung von Schlafstörungen bei Kindern und Jugendlichen unterstützen.</w:t>
      </w:r>
      <w:r w:rsidR="005A47D8">
        <w:rPr>
          <w:rFonts w:ascii="Arial" w:eastAsiaTheme="minorHAnsi" w:hAnsi="Arial" w:cs="Arial"/>
          <w:sz w:val="20"/>
          <w:szCs w:val="20"/>
        </w:rPr>
        <w:t xml:space="preserve"> </w:t>
      </w:r>
      <w:r w:rsidRPr="005A47D8">
        <w:rPr>
          <w:rFonts w:ascii="Arial" w:eastAsiaTheme="minorHAnsi" w:hAnsi="Arial" w:cs="Arial"/>
          <w:b/>
          <w:sz w:val="20"/>
          <w:szCs w:val="20"/>
        </w:rPr>
        <w:t>„Baustelle Kinderschlaf“ listet diverse hilfreiche Materialien auf</w:t>
      </w:r>
      <w:r>
        <w:rPr>
          <w:rFonts w:ascii="Arial" w:eastAsiaTheme="minorHAnsi" w:hAnsi="Arial" w:cs="Arial"/>
          <w:sz w:val="20"/>
          <w:szCs w:val="20"/>
        </w:rPr>
        <w:t>, beschreibt diagnostische Verfahren, nennt therapeutische Möglichkei</w:t>
      </w:r>
      <w:r w:rsidR="000B421E">
        <w:rPr>
          <w:rFonts w:ascii="Arial" w:eastAsiaTheme="minorHAnsi" w:hAnsi="Arial" w:cs="Arial"/>
          <w:sz w:val="20"/>
          <w:szCs w:val="20"/>
        </w:rPr>
        <w:t xml:space="preserve">ten, </w:t>
      </w:r>
      <w:r w:rsidR="000B421E" w:rsidRPr="000B421E">
        <w:rPr>
          <w:rFonts w:ascii="Arial" w:eastAsiaTheme="minorHAnsi" w:hAnsi="Arial" w:cs="Arial"/>
          <w:sz w:val="20"/>
          <w:szCs w:val="20"/>
        </w:rPr>
        <w:t>erleichtert die Suche nach Kinderschlaflaboratoren</w:t>
      </w:r>
      <w:r w:rsidR="000B421E">
        <w:rPr>
          <w:rFonts w:ascii="Arial" w:eastAsiaTheme="minorHAnsi" w:hAnsi="Arial" w:cs="Arial"/>
          <w:sz w:val="20"/>
          <w:szCs w:val="20"/>
        </w:rPr>
        <w:t xml:space="preserve"> </w:t>
      </w:r>
      <w:r>
        <w:rPr>
          <w:rFonts w:ascii="Arial" w:eastAsiaTheme="minorHAnsi" w:hAnsi="Arial" w:cs="Arial"/>
          <w:sz w:val="20"/>
          <w:szCs w:val="20"/>
        </w:rPr>
        <w:t xml:space="preserve">und spart auch </w:t>
      </w:r>
      <w:r w:rsidRPr="00E374EC">
        <w:rPr>
          <w:rFonts w:ascii="Arial" w:eastAsiaTheme="minorHAnsi" w:hAnsi="Arial" w:cs="Arial"/>
          <w:sz w:val="20"/>
          <w:szCs w:val="20"/>
        </w:rPr>
        <w:t>gesundheitsökonomische Fragen nicht aus.</w:t>
      </w:r>
      <w:r w:rsidR="000B421E">
        <w:rPr>
          <w:rFonts w:ascii="Arial" w:eastAsiaTheme="minorHAnsi" w:hAnsi="Arial" w:cs="Arial"/>
          <w:sz w:val="20"/>
          <w:szCs w:val="20"/>
        </w:rPr>
        <w:t xml:space="preserve"> Das abschließende medizingeschichtliche Kapitel stellt erstmals systematisch Quellen und Abbildungen vor, die belegen, dass </w:t>
      </w:r>
      <w:r w:rsidR="000B421E" w:rsidRPr="005A47D8">
        <w:rPr>
          <w:rFonts w:ascii="Arial" w:eastAsiaTheme="minorHAnsi" w:hAnsi="Arial" w:cs="Arial"/>
          <w:b/>
          <w:sz w:val="20"/>
          <w:szCs w:val="20"/>
        </w:rPr>
        <w:t>die Rückenlage seit der Antike bis in die Neuzeit als Schlafposition für Säuglinge empfohlen</w:t>
      </w:r>
      <w:r w:rsidR="000B421E" w:rsidRPr="000B421E">
        <w:rPr>
          <w:rFonts w:ascii="Arial" w:eastAsiaTheme="minorHAnsi" w:hAnsi="Arial" w:cs="Arial"/>
          <w:sz w:val="20"/>
          <w:szCs w:val="20"/>
        </w:rPr>
        <w:t xml:space="preserve"> wurde.</w:t>
      </w:r>
    </w:p>
    <w:p w:rsidR="00E374EC" w:rsidRPr="00E374EC" w:rsidRDefault="00E374EC" w:rsidP="006B3313">
      <w:pPr>
        <w:spacing w:after="0" w:line="240" w:lineRule="auto"/>
        <w:rPr>
          <w:rFonts w:ascii="Arial" w:eastAsiaTheme="minorHAnsi" w:hAnsi="Arial" w:cs="Arial"/>
          <w:sz w:val="20"/>
          <w:szCs w:val="20"/>
        </w:rPr>
      </w:pPr>
    </w:p>
    <w:p w:rsidR="00BA4338" w:rsidRDefault="00BA4338" w:rsidP="006B3313">
      <w:pPr>
        <w:autoSpaceDE w:val="0"/>
        <w:autoSpaceDN w:val="0"/>
        <w:adjustRightInd w:val="0"/>
        <w:spacing w:after="0" w:line="240" w:lineRule="auto"/>
        <w:rPr>
          <w:rFonts w:ascii="Arial-BoldMT" w:hAnsi="Arial-BoldMT" w:cs="Arial-BoldMT"/>
          <w:b/>
          <w:bCs/>
          <w:sz w:val="20"/>
          <w:szCs w:val="20"/>
        </w:rPr>
      </w:pPr>
      <w:r w:rsidRPr="00FB0E9F">
        <w:rPr>
          <w:rFonts w:ascii="Arial-BoldMT" w:hAnsi="Arial-BoldMT" w:cs="Arial-BoldMT"/>
          <w:b/>
          <w:bCs/>
          <w:sz w:val="20"/>
          <w:szCs w:val="20"/>
        </w:rPr>
        <w:t>Über den Verlag</w:t>
      </w:r>
    </w:p>
    <w:p w:rsidR="00115DA8" w:rsidRPr="005A47D8" w:rsidRDefault="00BA4338" w:rsidP="006B3313">
      <w:pPr>
        <w:autoSpaceDE w:val="0"/>
        <w:autoSpaceDN w:val="0"/>
        <w:adjustRightInd w:val="0"/>
        <w:spacing w:after="0" w:line="240" w:lineRule="auto"/>
        <w:rPr>
          <w:rFonts w:ascii="ArialMT" w:hAnsi="ArialMT" w:cs="ArialMT"/>
          <w:sz w:val="20"/>
          <w:szCs w:val="20"/>
        </w:rPr>
      </w:pPr>
      <w:r w:rsidRPr="00FB0E9F">
        <w:rPr>
          <w:rFonts w:ascii="Arial" w:eastAsia="Times New Roman" w:hAnsi="Arial" w:cs="Arial"/>
          <w:color w:val="000000"/>
          <w:sz w:val="20"/>
          <w:szCs w:val="20"/>
          <w:lang w:eastAsia="de-DE"/>
        </w:rPr>
        <w:t xml:space="preserve">Der </w:t>
      </w:r>
      <w:r w:rsidRPr="00FB0E9F">
        <w:rPr>
          <w:rFonts w:ascii="Arial" w:eastAsia="Times New Roman" w:hAnsi="Arial" w:cs="Arial"/>
          <w:i/>
          <w:color w:val="000000"/>
          <w:sz w:val="20"/>
          <w:szCs w:val="20"/>
          <w:lang w:eastAsia="de-DE"/>
        </w:rPr>
        <w:t>kleanthes</w:t>
      </w:r>
      <w:r w:rsidRPr="00FB0E9F">
        <w:rPr>
          <w:rFonts w:ascii="Arial" w:eastAsia="Times New Roman" w:hAnsi="Arial" w:cs="Arial"/>
          <w:color w:val="000000"/>
          <w:sz w:val="20"/>
          <w:szCs w:val="20"/>
          <w:lang w:eastAsia="de-DE"/>
        </w:rPr>
        <w:t xml:space="preserve"> Verlag für </w:t>
      </w:r>
      <w:r>
        <w:rPr>
          <w:rFonts w:ascii="Arial" w:eastAsia="Times New Roman" w:hAnsi="Arial" w:cs="Arial"/>
          <w:color w:val="000000"/>
          <w:sz w:val="20"/>
          <w:szCs w:val="20"/>
          <w:lang w:eastAsia="de-DE"/>
        </w:rPr>
        <w:t xml:space="preserve">Medizin und Prävention Dresden wurde </w:t>
      </w:r>
      <w:r>
        <w:rPr>
          <w:rFonts w:ascii="ArialMT" w:hAnsi="ArialMT" w:cs="ArialMT"/>
          <w:sz w:val="20"/>
          <w:szCs w:val="20"/>
        </w:rPr>
        <w:t xml:space="preserve">im Juni 2009 von </w:t>
      </w:r>
      <w:r w:rsidRPr="00DF4E38">
        <w:rPr>
          <w:rFonts w:ascii="ArialMT" w:hAnsi="ArialMT" w:cs="ArialMT"/>
          <w:sz w:val="20"/>
          <w:szCs w:val="20"/>
        </w:rPr>
        <w:t xml:space="preserve">Ekkehart Paditz gegründet. </w:t>
      </w:r>
      <w:r w:rsidR="00171E73">
        <w:rPr>
          <w:rFonts w:ascii="ArialMT" w:hAnsi="ArialMT" w:cs="ArialMT"/>
          <w:sz w:val="20"/>
          <w:szCs w:val="20"/>
        </w:rPr>
        <w:t>Sein Anliegen ist, s</w:t>
      </w:r>
      <w:r w:rsidRPr="00DF4E38">
        <w:rPr>
          <w:rFonts w:ascii="ArialMT" w:hAnsi="ArialMT" w:cs="ArialMT"/>
          <w:sz w:val="20"/>
          <w:szCs w:val="20"/>
        </w:rPr>
        <w:t xml:space="preserve">chwierige Fakten anschaulich und lesbar </w:t>
      </w:r>
      <w:r w:rsidR="00171E73">
        <w:rPr>
          <w:rFonts w:ascii="ArialMT" w:hAnsi="ArialMT" w:cs="ArialMT"/>
          <w:sz w:val="20"/>
          <w:szCs w:val="20"/>
        </w:rPr>
        <w:t xml:space="preserve">zu </w:t>
      </w:r>
      <w:r w:rsidRPr="00DF4E38">
        <w:rPr>
          <w:rFonts w:ascii="ArialMT" w:hAnsi="ArialMT" w:cs="ArialMT"/>
          <w:sz w:val="20"/>
          <w:szCs w:val="20"/>
        </w:rPr>
        <w:t>vermitteln und mit guten Nachrichte</w:t>
      </w:r>
      <w:r w:rsidR="00A47C82">
        <w:rPr>
          <w:rFonts w:ascii="ArialMT" w:hAnsi="ArialMT" w:cs="ArialMT"/>
          <w:sz w:val="20"/>
          <w:szCs w:val="20"/>
        </w:rPr>
        <w:t>n auf</w:t>
      </w:r>
      <w:r w:rsidR="00171E73">
        <w:rPr>
          <w:rFonts w:ascii="ArialMT" w:hAnsi="ArialMT" w:cs="ArialMT"/>
          <w:sz w:val="20"/>
          <w:szCs w:val="20"/>
        </w:rPr>
        <w:t>zuwarten</w:t>
      </w:r>
      <w:r w:rsidR="00A47C82">
        <w:rPr>
          <w:rFonts w:ascii="ArialMT" w:hAnsi="ArialMT" w:cs="ArialMT"/>
          <w:sz w:val="20"/>
          <w:szCs w:val="20"/>
        </w:rPr>
        <w:t xml:space="preserve">. </w:t>
      </w:r>
      <w:r>
        <w:rPr>
          <w:rFonts w:ascii="ArialMT" w:hAnsi="ArialMT" w:cs="ArialMT"/>
          <w:sz w:val="20"/>
          <w:szCs w:val="20"/>
        </w:rPr>
        <w:t xml:space="preserve">Der Verlag fühlt sich dem Umwelt- und Klimaschutz besonders verpflichtet. </w:t>
      </w:r>
      <w:r w:rsidR="005A47D8">
        <w:rPr>
          <w:rFonts w:ascii="Arial" w:hAnsi="Arial" w:cs="Arial"/>
          <w:sz w:val="20"/>
          <w:szCs w:val="20"/>
        </w:rPr>
        <w:t>D</w:t>
      </w:r>
      <w:r w:rsidR="00A47C82" w:rsidRPr="00A47C82">
        <w:rPr>
          <w:rFonts w:ascii="Arial" w:hAnsi="Arial" w:cs="Arial"/>
          <w:sz w:val="20"/>
          <w:szCs w:val="20"/>
        </w:rPr>
        <w:t>ie</w:t>
      </w:r>
      <w:r w:rsidR="00A47C82" w:rsidRPr="00A47C82">
        <w:rPr>
          <w:rFonts w:ascii="Arial" w:eastAsia="Times New Roman" w:hAnsi="Arial" w:cs="Arial"/>
          <w:color w:val="000000"/>
          <w:sz w:val="20"/>
          <w:szCs w:val="20"/>
          <w:lang w:eastAsia="de-DE"/>
        </w:rPr>
        <w:t xml:space="preserve"> Jahrbuchreihe „Aktuelle Kinderschlafmedizin“ </w:t>
      </w:r>
      <w:r w:rsidR="005A47D8">
        <w:rPr>
          <w:rFonts w:ascii="Arial" w:hAnsi="Arial" w:cs="Arial"/>
          <w:sz w:val="20"/>
          <w:szCs w:val="20"/>
        </w:rPr>
        <w:t>wird</w:t>
      </w:r>
      <w:r w:rsidR="005A47D8" w:rsidRPr="00A47C82">
        <w:rPr>
          <w:rFonts w:ascii="Arial" w:hAnsi="Arial" w:cs="Arial"/>
          <w:sz w:val="20"/>
          <w:szCs w:val="20"/>
        </w:rPr>
        <w:t xml:space="preserve"> </w:t>
      </w:r>
      <w:r w:rsidR="005A47D8">
        <w:rPr>
          <w:rFonts w:ascii="Arial" w:hAnsi="Arial" w:cs="Arial"/>
          <w:sz w:val="20"/>
          <w:szCs w:val="20"/>
        </w:rPr>
        <w:t>s</w:t>
      </w:r>
      <w:r w:rsidR="005A47D8" w:rsidRPr="00A47C82">
        <w:rPr>
          <w:rFonts w:ascii="Arial" w:hAnsi="Arial" w:cs="Arial"/>
          <w:sz w:val="20"/>
          <w:szCs w:val="20"/>
        </w:rPr>
        <w:t xml:space="preserve">eit 2010 </w:t>
      </w:r>
      <w:r w:rsidR="00A47C82" w:rsidRPr="00A47C82">
        <w:rPr>
          <w:rFonts w:ascii="Arial" w:eastAsia="Times New Roman" w:hAnsi="Arial" w:cs="Arial"/>
          <w:color w:val="000000"/>
          <w:sz w:val="20"/>
          <w:szCs w:val="20"/>
          <w:lang w:eastAsia="de-DE"/>
        </w:rPr>
        <w:t>heraus</w:t>
      </w:r>
      <w:r w:rsidR="00A47C82">
        <w:rPr>
          <w:rFonts w:ascii="Arial" w:eastAsia="Times New Roman" w:hAnsi="Arial" w:cs="Arial"/>
          <w:color w:val="000000"/>
          <w:sz w:val="20"/>
          <w:szCs w:val="20"/>
          <w:lang w:eastAsia="de-DE"/>
        </w:rPr>
        <w:t>gegeben</w:t>
      </w:r>
      <w:r w:rsidR="00A47C82" w:rsidRPr="00A47C82">
        <w:rPr>
          <w:rFonts w:ascii="Arial" w:eastAsia="Times New Roman" w:hAnsi="Arial" w:cs="Arial"/>
          <w:color w:val="000000"/>
          <w:sz w:val="20"/>
          <w:szCs w:val="20"/>
          <w:lang w:eastAsia="de-DE"/>
        </w:rPr>
        <w:t>.</w:t>
      </w:r>
      <w:r w:rsidR="005A47D8">
        <w:rPr>
          <w:rFonts w:ascii="ArialMT" w:hAnsi="ArialMT" w:cs="ArialMT"/>
          <w:sz w:val="20"/>
          <w:szCs w:val="20"/>
        </w:rPr>
        <w:t xml:space="preserve"> </w:t>
      </w:r>
      <w:hyperlink r:id="rId5" w:history="1">
        <w:r w:rsidR="00115DA8" w:rsidRPr="007D0495">
          <w:rPr>
            <w:rStyle w:val="Hyperlink"/>
            <w:rFonts w:ascii="Arial" w:eastAsia="Times New Roman" w:hAnsi="Arial" w:cs="Arial"/>
            <w:sz w:val="20"/>
            <w:szCs w:val="20"/>
            <w:lang w:eastAsia="de-DE"/>
          </w:rPr>
          <w:t>www.kleanthes.de</w:t>
        </w:r>
      </w:hyperlink>
    </w:p>
    <w:p w:rsidR="00BA4338" w:rsidRPr="00B349F3" w:rsidRDefault="00BA4338" w:rsidP="006B3313">
      <w:pPr>
        <w:spacing w:after="0" w:line="240" w:lineRule="auto"/>
        <w:rPr>
          <w:rFonts w:ascii="Arial" w:eastAsia="Times New Roman" w:hAnsi="Arial" w:cs="Arial"/>
          <w:color w:val="000000"/>
          <w:sz w:val="20"/>
          <w:szCs w:val="20"/>
          <w:lang w:eastAsia="de-DE"/>
        </w:rPr>
      </w:pPr>
    </w:p>
    <w:p w:rsidR="00BA4338" w:rsidRPr="00270E6A" w:rsidRDefault="00BA4338" w:rsidP="006B3313">
      <w:pPr>
        <w:spacing w:after="0" w:line="240" w:lineRule="auto"/>
        <w:rPr>
          <w:rFonts w:ascii="Arial" w:hAnsi="Arial" w:cs="Arial"/>
          <w:b/>
          <w:sz w:val="20"/>
          <w:szCs w:val="20"/>
        </w:rPr>
      </w:pPr>
      <w:r w:rsidRPr="00270E6A">
        <w:rPr>
          <w:rFonts w:ascii="Arial" w:hAnsi="Arial" w:cs="Arial"/>
          <w:b/>
          <w:sz w:val="20"/>
          <w:szCs w:val="20"/>
        </w:rPr>
        <w:t>Baustelle Kinderschlaf – Aktuelle Kinderschlafmedizin 2016.</w:t>
      </w:r>
    </w:p>
    <w:p w:rsidR="00BA4338" w:rsidRPr="00BA4338" w:rsidRDefault="00BA4338" w:rsidP="006B3313">
      <w:pPr>
        <w:spacing w:after="0" w:line="240" w:lineRule="auto"/>
        <w:rPr>
          <w:rFonts w:ascii="Arial" w:hAnsi="Arial" w:cs="Arial"/>
          <w:sz w:val="20"/>
          <w:szCs w:val="20"/>
        </w:rPr>
      </w:pPr>
      <w:r w:rsidRPr="00BA4338">
        <w:rPr>
          <w:rFonts w:ascii="Arial" w:hAnsi="Arial" w:cs="Arial"/>
          <w:sz w:val="20"/>
          <w:szCs w:val="20"/>
        </w:rPr>
        <w:t>Angelika A. Schlarb, Bielefeld &amp; Ekkehart Paditz, Dresden (Hrsg.), kleanthes, Dresden 2016 (144 Seiten, 39 Abbildungen und 4 Tabellen inkl. Liste und Landkarte zu Kinderschlaflaboratorien in Deutschland mit DGSM-Zertifizierung, Stand v. 22.01.2016; Format A5, Klebebindung, Gewicht ca. 140g). ISBN</w:t>
      </w:r>
      <w:r w:rsidRPr="00BA4338">
        <w:rPr>
          <w:rFonts w:ascii="Arial" w:eastAsia="AGaramondPro-Regular" w:hAnsi="Arial" w:cs="Arial"/>
          <w:sz w:val="20"/>
          <w:szCs w:val="20"/>
          <w:lang w:eastAsia="de-DE"/>
        </w:rPr>
        <w:t xml:space="preserve"> 978-3-942 622-14-1. Herausgabe am 18.03.2016. Ladenpreis 24,90 Euro, Subskriptionspreis 18,69 Euro netto </w:t>
      </w:r>
      <w:r w:rsidR="00FB5E24">
        <w:rPr>
          <w:rFonts w:ascii="Arial" w:eastAsia="AGaramondPro-Regular" w:hAnsi="Arial" w:cs="Arial"/>
          <w:sz w:val="20"/>
          <w:szCs w:val="20"/>
          <w:lang w:eastAsia="de-DE"/>
        </w:rPr>
        <w:t xml:space="preserve">zzgl. 7% USt. </w:t>
      </w:r>
      <w:r w:rsidRPr="00BA4338">
        <w:rPr>
          <w:rFonts w:ascii="Arial" w:eastAsia="AGaramondPro-Regular" w:hAnsi="Arial" w:cs="Arial"/>
          <w:sz w:val="20"/>
          <w:szCs w:val="20"/>
          <w:lang w:eastAsia="de-DE"/>
        </w:rPr>
        <w:t>bis zum 31.03.2016.</w:t>
      </w:r>
    </w:p>
    <w:p w:rsidR="00BA4338" w:rsidRPr="00BA4338" w:rsidRDefault="00BA4338" w:rsidP="006B3313">
      <w:pPr>
        <w:spacing w:after="0" w:line="240" w:lineRule="auto"/>
        <w:rPr>
          <w:rFonts w:ascii="Arial" w:eastAsia="AGaramondPro-Regular" w:hAnsi="Arial" w:cs="Arial"/>
          <w:sz w:val="20"/>
          <w:szCs w:val="20"/>
          <w:lang w:eastAsia="de-DE"/>
        </w:rPr>
      </w:pPr>
      <w:r w:rsidRPr="00BA4338">
        <w:rPr>
          <w:rFonts w:ascii="Arial" w:eastAsia="AGaramondPro-Regular" w:hAnsi="Arial" w:cs="Arial"/>
          <w:sz w:val="20"/>
          <w:szCs w:val="20"/>
          <w:lang w:eastAsia="de-DE"/>
        </w:rPr>
        <w:t>Das Buch richtet sich an Kinder- und Jugendärzte, Psychologen, Kinder- und Jugendpsychiater, Neuropädiater, Pädagogen und an alle Interessenten, die sich mit dem Thema Kinderschlaf auseinandersetzen möchten.</w:t>
      </w:r>
    </w:p>
    <w:p w:rsidR="000B421E" w:rsidRDefault="000B421E" w:rsidP="006B3313">
      <w:pPr>
        <w:pStyle w:val="Default"/>
        <w:rPr>
          <w:rFonts w:ascii="Arial" w:eastAsia="AGaramondPro-Regular" w:hAnsi="Arial" w:cs="Arial"/>
          <w:color w:val="auto"/>
          <w:sz w:val="20"/>
          <w:szCs w:val="20"/>
          <w:lang w:eastAsia="de-DE"/>
        </w:rPr>
      </w:pPr>
    </w:p>
    <w:p w:rsidR="00270E6A" w:rsidRPr="005A47D8" w:rsidRDefault="00270E6A" w:rsidP="006B3313">
      <w:pPr>
        <w:autoSpaceDE w:val="0"/>
        <w:autoSpaceDN w:val="0"/>
        <w:adjustRightInd w:val="0"/>
        <w:spacing w:after="0" w:line="240" w:lineRule="auto"/>
        <w:rPr>
          <w:rFonts w:ascii="Arial-BoldMT" w:hAnsi="Arial-BoldMT" w:cs="Arial-BoldMT"/>
          <w:b/>
          <w:bCs/>
          <w:sz w:val="20"/>
          <w:szCs w:val="20"/>
        </w:rPr>
      </w:pPr>
      <w:r w:rsidRPr="004577D4">
        <w:rPr>
          <w:rFonts w:ascii="Arial-BoldMT" w:hAnsi="Arial-BoldMT" w:cs="Arial-BoldMT"/>
          <w:b/>
          <w:bCs/>
          <w:sz w:val="20"/>
          <w:szCs w:val="20"/>
        </w:rPr>
        <w:t>Rezensionsexemplare</w:t>
      </w:r>
      <w:r w:rsidR="005A47D8">
        <w:rPr>
          <w:rFonts w:ascii="Arial-BoldMT" w:hAnsi="Arial-BoldMT" w:cs="Arial-BoldMT"/>
          <w:b/>
          <w:bCs/>
          <w:sz w:val="20"/>
          <w:szCs w:val="20"/>
        </w:rPr>
        <w:t xml:space="preserve"> </w:t>
      </w:r>
      <w:r w:rsidRPr="00876A76">
        <w:rPr>
          <w:rFonts w:ascii="Arial" w:eastAsia="Times New Roman" w:hAnsi="Arial" w:cs="Arial"/>
          <w:color w:val="000000"/>
          <w:sz w:val="20"/>
          <w:szCs w:val="20"/>
          <w:lang w:eastAsia="de-DE"/>
        </w:rPr>
        <w:t>können direkt beim Verlag angefordert werden.</w:t>
      </w:r>
    </w:p>
    <w:p w:rsidR="00270E6A" w:rsidRDefault="00270E6A" w:rsidP="006B3313">
      <w:pPr>
        <w:pStyle w:val="Default"/>
        <w:rPr>
          <w:rFonts w:ascii="Arial" w:eastAsia="AGaramondPro-Regular" w:hAnsi="Arial" w:cs="Arial"/>
          <w:b/>
          <w:color w:val="auto"/>
          <w:sz w:val="20"/>
          <w:szCs w:val="20"/>
          <w:lang w:eastAsia="de-DE"/>
        </w:rPr>
      </w:pPr>
    </w:p>
    <w:p w:rsidR="00115DA8" w:rsidRDefault="00115DA8" w:rsidP="006B3313">
      <w:pPr>
        <w:autoSpaceDE w:val="0"/>
        <w:autoSpaceDN w:val="0"/>
        <w:adjustRightInd w:val="0"/>
        <w:spacing w:after="0" w:line="240" w:lineRule="auto"/>
        <w:rPr>
          <w:rFonts w:ascii="Arial" w:eastAsia="Times New Roman" w:hAnsi="Arial" w:cs="Arial"/>
          <w:b/>
          <w:color w:val="000000"/>
          <w:sz w:val="20"/>
          <w:szCs w:val="20"/>
          <w:lang w:eastAsia="de-DE"/>
        </w:rPr>
      </w:pPr>
      <w:r w:rsidRPr="00115DA8">
        <w:rPr>
          <w:rFonts w:ascii="Arial" w:eastAsia="Times New Roman" w:hAnsi="Arial" w:cs="Arial"/>
          <w:b/>
          <w:color w:val="000000"/>
          <w:sz w:val="20"/>
          <w:szCs w:val="20"/>
          <w:lang w:eastAsia="de-DE"/>
        </w:rPr>
        <w:lastRenderedPageBreak/>
        <w:t>Interviewmöglichkeiten</w:t>
      </w:r>
    </w:p>
    <w:p w:rsidR="00862E44" w:rsidRDefault="00115DA8" w:rsidP="006B3313">
      <w:pPr>
        <w:autoSpaceDE w:val="0"/>
        <w:autoSpaceDN w:val="0"/>
        <w:adjustRightInd w:val="0"/>
        <w:spacing w:after="0" w:line="240" w:lineRule="auto"/>
        <w:rPr>
          <w:rFonts w:ascii="Arial" w:eastAsia="Times New Roman" w:hAnsi="Arial" w:cs="Arial"/>
          <w:color w:val="000000"/>
          <w:sz w:val="20"/>
          <w:szCs w:val="20"/>
          <w:lang w:eastAsia="de-DE"/>
        </w:rPr>
      </w:pPr>
      <w:r w:rsidRPr="00115DA8">
        <w:rPr>
          <w:rFonts w:ascii="Arial" w:eastAsia="Times New Roman" w:hAnsi="Arial" w:cs="Arial"/>
          <w:color w:val="000000"/>
          <w:sz w:val="20"/>
          <w:szCs w:val="20"/>
          <w:lang w:eastAsia="de-DE"/>
        </w:rPr>
        <w:t xml:space="preserve">Die Herausgeber, Herr Prof. Paditz und Frau Prof. Schlarb, stehen für Einzelinterviews zur Verfügung. Kontakt bitte über </w:t>
      </w:r>
      <w:r w:rsidR="005A47D8">
        <w:rPr>
          <w:rFonts w:ascii="Arial" w:eastAsia="Times New Roman" w:hAnsi="Arial" w:cs="Arial"/>
          <w:color w:val="000000"/>
          <w:sz w:val="20"/>
          <w:szCs w:val="20"/>
          <w:lang w:eastAsia="de-DE"/>
        </w:rPr>
        <w:t xml:space="preserve">E-Mail: </w:t>
      </w:r>
      <w:hyperlink r:id="rId6" w:history="1">
        <w:r w:rsidRPr="00115DA8">
          <w:rPr>
            <w:rFonts w:ascii="Arial" w:eastAsia="Times New Roman" w:hAnsi="Arial" w:cs="Arial"/>
            <w:color w:val="000000"/>
            <w:sz w:val="20"/>
            <w:szCs w:val="20"/>
            <w:lang w:eastAsia="de-DE"/>
          </w:rPr>
          <w:t>praxis@paditz.eu</w:t>
        </w:r>
      </w:hyperlink>
      <w:r w:rsidRPr="00115DA8">
        <w:rPr>
          <w:rFonts w:ascii="Arial" w:eastAsia="Times New Roman" w:hAnsi="Arial" w:cs="Arial"/>
          <w:color w:val="000000"/>
          <w:sz w:val="20"/>
          <w:szCs w:val="20"/>
          <w:lang w:eastAsia="de-DE"/>
        </w:rPr>
        <w:t xml:space="preserve"> oder </w:t>
      </w:r>
      <w:r w:rsidR="005A47D8">
        <w:rPr>
          <w:rFonts w:ascii="Arial" w:eastAsia="Times New Roman" w:hAnsi="Arial" w:cs="Arial"/>
          <w:color w:val="000000"/>
          <w:sz w:val="20"/>
          <w:szCs w:val="20"/>
          <w:lang w:eastAsia="de-DE"/>
        </w:rPr>
        <w:t>am 1</w:t>
      </w:r>
      <w:r w:rsidRPr="00115DA8">
        <w:rPr>
          <w:rFonts w:ascii="Arial" w:eastAsia="Times New Roman" w:hAnsi="Arial" w:cs="Arial"/>
          <w:color w:val="000000"/>
          <w:sz w:val="20"/>
          <w:szCs w:val="20"/>
          <w:lang w:eastAsia="de-DE"/>
        </w:rPr>
        <w:t xml:space="preserve">5. und 16.3.2016 tagsüber telefonisch über (0351) 20 68 478 - 0 </w:t>
      </w:r>
      <w:r w:rsidR="005A47D8">
        <w:rPr>
          <w:rFonts w:ascii="Arial" w:eastAsia="Times New Roman" w:hAnsi="Arial" w:cs="Arial"/>
          <w:color w:val="000000"/>
          <w:sz w:val="20"/>
          <w:szCs w:val="20"/>
          <w:lang w:eastAsia="de-DE"/>
        </w:rPr>
        <w:t>Rückruf vereinbaren</w:t>
      </w:r>
      <w:r w:rsidRPr="00115DA8">
        <w:rPr>
          <w:rFonts w:ascii="Arial" w:eastAsia="Times New Roman" w:hAnsi="Arial" w:cs="Arial"/>
          <w:color w:val="000000"/>
          <w:sz w:val="20"/>
          <w:szCs w:val="20"/>
          <w:lang w:eastAsia="de-DE"/>
        </w:rPr>
        <w:t xml:space="preserve"> bzw. E-Mail: </w:t>
      </w:r>
      <w:hyperlink r:id="rId7" w:history="1">
        <w:r w:rsidRPr="00115DA8">
          <w:rPr>
            <w:rFonts w:ascii="Arial" w:eastAsia="Times New Roman" w:hAnsi="Arial" w:cs="Arial"/>
            <w:color w:val="000000"/>
            <w:sz w:val="20"/>
            <w:szCs w:val="20"/>
            <w:lang w:eastAsia="de-DE"/>
          </w:rPr>
          <w:t>angelika.schlarb@uni-bielefeld.de</w:t>
        </w:r>
      </w:hyperlink>
      <w:r w:rsidRPr="00115DA8">
        <w:rPr>
          <w:rFonts w:ascii="Arial" w:eastAsia="Times New Roman" w:hAnsi="Arial" w:cs="Arial"/>
          <w:color w:val="000000"/>
          <w:sz w:val="20"/>
          <w:szCs w:val="20"/>
          <w:lang w:eastAsia="de-DE"/>
        </w:rPr>
        <w:t xml:space="preserve"> </w:t>
      </w:r>
      <w:r w:rsidR="00862E44">
        <w:rPr>
          <w:rFonts w:ascii="Arial" w:eastAsia="Times New Roman" w:hAnsi="Arial" w:cs="Arial"/>
          <w:color w:val="000000"/>
          <w:sz w:val="20"/>
          <w:szCs w:val="20"/>
          <w:lang w:eastAsia="de-DE"/>
        </w:rPr>
        <w:t xml:space="preserve">. </w:t>
      </w:r>
    </w:p>
    <w:p w:rsidR="00115DA8" w:rsidRDefault="00862E44" w:rsidP="006B3313">
      <w:pPr>
        <w:autoSpaceDE w:val="0"/>
        <w:autoSpaceDN w:val="0"/>
        <w:adjustRightInd w:val="0"/>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Kontakte zu Autoren des Buches werden gern hergestellt.</w:t>
      </w:r>
    </w:p>
    <w:p w:rsidR="00270E6A" w:rsidRDefault="00270E6A" w:rsidP="006B3313">
      <w:pPr>
        <w:pStyle w:val="Default"/>
        <w:rPr>
          <w:rFonts w:ascii="Arial" w:eastAsia="AGaramondPro-Regular" w:hAnsi="Arial" w:cs="Arial"/>
          <w:b/>
          <w:color w:val="auto"/>
          <w:sz w:val="20"/>
          <w:szCs w:val="20"/>
          <w:lang w:eastAsia="de-DE"/>
        </w:rPr>
      </w:pPr>
    </w:p>
    <w:p w:rsidR="00270E6A" w:rsidRPr="00862E44" w:rsidRDefault="00270E6A" w:rsidP="006B3313">
      <w:pPr>
        <w:pStyle w:val="Default"/>
        <w:rPr>
          <w:rFonts w:ascii="Arial" w:eastAsia="AGaramondPro-Regular" w:hAnsi="Arial" w:cs="Arial"/>
          <w:b/>
          <w:color w:val="auto"/>
          <w:sz w:val="20"/>
          <w:szCs w:val="20"/>
          <w:lang w:eastAsia="de-DE"/>
        </w:rPr>
      </w:pPr>
      <w:r w:rsidRPr="00862E44">
        <w:rPr>
          <w:rFonts w:ascii="Arial" w:eastAsia="AGaramondPro-Regular" w:hAnsi="Arial" w:cs="Arial"/>
          <w:b/>
          <w:color w:val="auto"/>
          <w:sz w:val="20"/>
          <w:szCs w:val="20"/>
          <w:lang w:eastAsia="de-DE"/>
        </w:rPr>
        <w:t>Informationen zur Tagung in Bielefeld, 18. bis 20. März 2016</w:t>
      </w:r>
    </w:p>
    <w:p w:rsidR="00270E6A" w:rsidRPr="00862E44" w:rsidRDefault="00270E6A" w:rsidP="006B3313">
      <w:pPr>
        <w:pStyle w:val="Default"/>
        <w:rPr>
          <w:rFonts w:ascii="Arial" w:eastAsia="AGaramondPro-Regular" w:hAnsi="Arial" w:cs="Arial"/>
          <w:color w:val="auto"/>
          <w:sz w:val="20"/>
          <w:szCs w:val="20"/>
          <w:lang w:eastAsia="de-DE"/>
        </w:rPr>
      </w:pPr>
      <w:r>
        <w:rPr>
          <w:rFonts w:ascii="Arial" w:eastAsia="AGaramondPro-Regular" w:hAnsi="Arial" w:cs="Arial"/>
          <w:color w:val="auto"/>
          <w:sz w:val="20"/>
          <w:szCs w:val="20"/>
          <w:lang w:eastAsia="de-DE"/>
        </w:rPr>
        <w:t>http://</w:t>
      </w:r>
      <w:r w:rsidRPr="00862E44">
        <w:rPr>
          <w:rFonts w:ascii="Arial" w:eastAsia="AGaramondPro-Regular" w:hAnsi="Arial" w:cs="Arial"/>
          <w:color w:val="auto"/>
          <w:sz w:val="20"/>
          <w:szCs w:val="20"/>
          <w:lang w:eastAsia="de-DE"/>
        </w:rPr>
        <w:t>www.dgsm-paediatrie.de</w:t>
      </w:r>
    </w:p>
    <w:p w:rsidR="00BA4338" w:rsidRDefault="00BA4338" w:rsidP="006B3313">
      <w:pPr>
        <w:autoSpaceDE w:val="0"/>
        <w:autoSpaceDN w:val="0"/>
        <w:adjustRightInd w:val="0"/>
        <w:spacing w:after="0" w:line="240" w:lineRule="auto"/>
        <w:rPr>
          <w:rFonts w:ascii="Arial" w:hAnsi="Arial" w:cs="Arial"/>
          <w:sz w:val="20"/>
          <w:szCs w:val="20"/>
        </w:rPr>
      </w:pPr>
    </w:p>
    <w:p w:rsidR="005A47D8" w:rsidRDefault="005A47D8" w:rsidP="006B3313">
      <w:pPr>
        <w:autoSpaceDE w:val="0"/>
        <w:autoSpaceDN w:val="0"/>
        <w:adjustRightInd w:val="0"/>
        <w:spacing w:after="0" w:line="240" w:lineRule="auto"/>
        <w:rPr>
          <w:rFonts w:ascii="Arial" w:hAnsi="Arial" w:cs="Arial"/>
          <w:sz w:val="20"/>
          <w:szCs w:val="20"/>
        </w:rPr>
      </w:pPr>
      <w:r>
        <w:rPr>
          <w:rFonts w:ascii="Arial" w:hAnsi="Arial" w:cs="Arial"/>
          <w:sz w:val="20"/>
          <w:szCs w:val="20"/>
        </w:rPr>
        <w:t>Das Foto „Chronotyp“ ist mit copyright-Angabe zur Veröffentlichung freigegeben.</w:t>
      </w:r>
    </w:p>
    <w:p w:rsidR="005A47D8" w:rsidRDefault="005A47D8" w:rsidP="006B3313">
      <w:pPr>
        <w:autoSpaceDE w:val="0"/>
        <w:autoSpaceDN w:val="0"/>
        <w:adjustRightInd w:val="0"/>
        <w:spacing w:after="0" w:line="240" w:lineRule="auto"/>
        <w:rPr>
          <w:rFonts w:ascii="Arial" w:hAnsi="Arial" w:cs="Arial"/>
          <w:sz w:val="20"/>
          <w:szCs w:val="20"/>
        </w:rPr>
      </w:pPr>
    </w:p>
    <w:p w:rsidR="005A47D8" w:rsidRDefault="005A47D8" w:rsidP="006B3313">
      <w:pPr>
        <w:autoSpaceDE w:val="0"/>
        <w:autoSpaceDN w:val="0"/>
        <w:adjustRightInd w:val="0"/>
        <w:spacing w:after="0" w:line="240" w:lineRule="auto"/>
        <w:rPr>
          <w:rFonts w:ascii="Arial" w:hAnsi="Arial" w:cs="Arial"/>
          <w:sz w:val="20"/>
          <w:szCs w:val="20"/>
        </w:rPr>
      </w:pPr>
    </w:p>
    <w:p w:rsidR="005A47D8" w:rsidRDefault="005A47D8" w:rsidP="006B3313">
      <w:pPr>
        <w:autoSpaceDE w:val="0"/>
        <w:autoSpaceDN w:val="0"/>
        <w:adjustRightInd w:val="0"/>
        <w:spacing w:after="0" w:line="240" w:lineRule="auto"/>
        <w:rPr>
          <w:rFonts w:ascii="Arial" w:hAnsi="Arial" w:cs="Arial"/>
          <w:sz w:val="20"/>
          <w:szCs w:val="20"/>
        </w:rPr>
      </w:pPr>
      <w:r>
        <w:rPr>
          <w:rFonts w:ascii="Arial" w:hAnsi="Arial" w:cs="Arial"/>
          <w:sz w:val="20"/>
          <w:szCs w:val="20"/>
        </w:rPr>
        <w:t>Mit freundlichen Grüßen</w:t>
      </w:r>
    </w:p>
    <w:p w:rsidR="005A47D8" w:rsidRDefault="005A47D8" w:rsidP="006B3313">
      <w:pPr>
        <w:autoSpaceDE w:val="0"/>
        <w:autoSpaceDN w:val="0"/>
        <w:adjustRightInd w:val="0"/>
        <w:spacing w:after="0" w:line="240" w:lineRule="auto"/>
        <w:rPr>
          <w:rFonts w:ascii="Arial" w:hAnsi="Arial" w:cs="Arial"/>
          <w:sz w:val="20"/>
          <w:szCs w:val="20"/>
        </w:rPr>
      </w:pPr>
    </w:p>
    <w:p w:rsidR="00BA4338" w:rsidRPr="009C01B8" w:rsidRDefault="00270E6A" w:rsidP="006B3313">
      <w:pPr>
        <w:autoSpaceDE w:val="0"/>
        <w:autoSpaceDN w:val="0"/>
        <w:adjustRightInd w:val="0"/>
        <w:spacing w:after="0" w:line="240" w:lineRule="auto"/>
        <w:rPr>
          <w:rFonts w:ascii="Arial" w:hAnsi="Arial" w:cs="Arial"/>
          <w:b/>
          <w:sz w:val="20"/>
          <w:szCs w:val="20"/>
        </w:rPr>
      </w:pPr>
      <w:r>
        <w:rPr>
          <w:rFonts w:ascii="Arial" w:hAnsi="Arial" w:cs="Arial"/>
          <w:b/>
          <w:sz w:val="20"/>
          <w:szCs w:val="20"/>
        </w:rPr>
        <w:t>Pressekontakt</w:t>
      </w:r>
      <w:r w:rsidR="00BA4338" w:rsidRPr="009C01B8">
        <w:rPr>
          <w:rFonts w:ascii="Arial" w:hAnsi="Arial" w:cs="Arial"/>
          <w:b/>
          <w:sz w:val="20"/>
          <w:szCs w:val="20"/>
        </w:rPr>
        <w:t>:</w:t>
      </w:r>
      <w:r w:rsidR="00115DA8">
        <w:rPr>
          <w:rFonts w:ascii="Arial" w:hAnsi="Arial" w:cs="Arial"/>
          <w:b/>
          <w:sz w:val="20"/>
          <w:szCs w:val="20"/>
        </w:rPr>
        <w:t xml:space="preserve"> </w:t>
      </w:r>
    </w:p>
    <w:p w:rsidR="00BA4338" w:rsidRPr="009C01B8" w:rsidRDefault="00BA4338" w:rsidP="006B3313">
      <w:pPr>
        <w:autoSpaceDE w:val="0"/>
        <w:autoSpaceDN w:val="0"/>
        <w:adjustRightInd w:val="0"/>
        <w:spacing w:after="0" w:line="240" w:lineRule="auto"/>
        <w:rPr>
          <w:rFonts w:ascii="Arial" w:eastAsia="Times New Roman" w:hAnsi="Arial" w:cs="Arial"/>
          <w:color w:val="000000"/>
          <w:sz w:val="20"/>
          <w:szCs w:val="20"/>
          <w:lang w:eastAsia="de-DE"/>
        </w:rPr>
      </w:pPr>
      <w:r w:rsidRPr="009C01B8">
        <w:rPr>
          <w:rFonts w:ascii="Arial" w:eastAsia="Times New Roman" w:hAnsi="Arial" w:cs="Arial"/>
          <w:color w:val="000000"/>
          <w:sz w:val="20"/>
          <w:szCs w:val="20"/>
          <w:lang w:eastAsia="de-DE"/>
        </w:rPr>
        <w:t>Prof. Dr. med. habil. Ekkehart Paditz</w:t>
      </w:r>
    </w:p>
    <w:p w:rsidR="00BA4338" w:rsidRDefault="00BA4338" w:rsidP="006B3313">
      <w:pPr>
        <w:autoSpaceDE w:val="0"/>
        <w:autoSpaceDN w:val="0"/>
        <w:adjustRightInd w:val="0"/>
        <w:spacing w:after="0" w:line="240" w:lineRule="auto"/>
        <w:rPr>
          <w:rFonts w:ascii="Arial" w:eastAsia="Times New Roman" w:hAnsi="Arial" w:cs="Arial"/>
          <w:color w:val="000000"/>
          <w:sz w:val="20"/>
          <w:szCs w:val="20"/>
          <w:lang w:eastAsia="de-DE"/>
        </w:rPr>
      </w:pPr>
      <w:r w:rsidRPr="00585999">
        <w:rPr>
          <w:rFonts w:ascii="Arial" w:eastAsia="Times New Roman" w:hAnsi="Arial" w:cs="Arial"/>
          <w:i/>
          <w:color w:val="000000"/>
          <w:sz w:val="20"/>
          <w:szCs w:val="20"/>
          <w:lang w:eastAsia="de-DE"/>
        </w:rPr>
        <w:t xml:space="preserve">kleanthes </w:t>
      </w:r>
      <w:r w:rsidRPr="009C01B8">
        <w:rPr>
          <w:rFonts w:ascii="Arial" w:eastAsia="Times New Roman" w:hAnsi="Arial" w:cs="Arial"/>
          <w:color w:val="000000"/>
          <w:sz w:val="20"/>
          <w:szCs w:val="20"/>
          <w:lang w:eastAsia="de-DE"/>
        </w:rPr>
        <w:t>Verlag für Medizin und Prävention</w:t>
      </w:r>
      <w:r>
        <w:rPr>
          <w:rFonts w:ascii="Arial" w:eastAsia="Times New Roman" w:hAnsi="Arial" w:cs="Arial"/>
          <w:color w:val="000000"/>
          <w:sz w:val="20"/>
          <w:szCs w:val="20"/>
          <w:lang w:eastAsia="de-DE"/>
        </w:rPr>
        <w:t xml:space="preserve"> GmbH &amp; Co. KG</w:t>
      </w:r>
    </w:p>
    <w:p w:rsidR="00ED7B94" w:rsidRPr="00ED7B94" w:rsidRDefault="00ED7B94" w:rsidP="006B3313">
      <w:pPr>
        <w:spacing w:after="0" w:line="240" w:lineRule="auto"/>
        <w:rPr>
          <w:rFonts w:ascii="Arial" w:hAnsi="Arial" w:cs="Arial"/>
          <w:color w:val="000000"/>
          <w:sz w:val="20"/>
          <w:szCs w:val="20"/>
        </w:rPr>
      </w:pPr>
      <w:r w:rsidRPr="00ED7B94">
        <w:rPr>
          <w:rFonts w:ascii="Arial" w:hAnsi="Arial" w:cs="Arial"/>
          <w:color w:val="000000"/>
          <w:sz w:val="20"/>
          <w:szCs w:val="20"/>
        </w:rPr>
        <w:t>D-01307 Dresden</w:t>
      </w:r>
    </w:p>
    <w:p w:rsidR="00ED7B94" w:rsidRPr="00ED7B94" w:rsidRDefault="00ED7B94" w:rsidP="006B3313">
      <w:pPr>
        <w:spacing w:after="0" w:line="240" w:lineRule="auto"/>
        <w:rPr>
          <w:rFonts w:ascii="Arial" w:hAnsi="Arial" w:cs="Arial"/>
          <w:color w:val="000000"/>
          <w:sz w:val="20"/>
          <w:szCs w:val="20"/>
        </w:rPr>
      </w:pPr>
      <w:r w:rsidRPr="00ED7B94">
        <w:rPr>
          <w:rFonts w:ascii="Arial" w:hAnsi="Arial" w:cs="Arial"/>
          <w:color w:val="000000"/>
          <w:sz w:val="20"/>
          <w:szCs w:val="20"/>
        </w:rPr>
        <w:t>Blasewitzer Str. 41</w:t>
      </w:r>
      <w:bookmarkStart w:id="0" w:name="_GoBack"/>
      <w:bookmarkEnd w:id="0"/>
    </w:p>
    <w:p w:rsidR="00ED7B94" w:rsidRPr="007D0495" w:rsidRDefault="00ED7B94" w:rsidP="006B3313">
      <w:pPr>
        <w:spacing w:after="0" w:line="240" w:lineRule="auto"/>
        <w:rPr>
          <w:rFonts w:ascii="Arial" w:hAnsi="Arial" w:cs="Arial"/>
          <w:sz w:val="20"/>
          <w:szCs w:val="20"/>
        </w:rPr>
      </w:pPr>
      <w:r w:rsidRPr="007D0495">
        <w:rPr>
          <w:rFonts w:ascii="Arial" w:hAnsi="Arial" w:cs="Arial"/>
          <w:sz w:val="20"/>
          <w:szCs w:val="20"/>
        </w:rPr>
        <w:t xml:space="preserve">Tel. </w:t>
      </w:r>
      <w:r w:rsidR="00115DA8" w:rsidRPr="007D0495">
        <w:rPr>
          <w:rFonts w:ascii="Arial" w:hAnsi="Arial" w:cs="Arial"/>
          <w:sz w:val="20"/>
          <w:szCs w:val="20"/>
        </w:rPr>
        <w:t>0351.2068 478-0</w:t>
      </w:r>
    </w:p>
    <w:p w:rsidR="00BA4338" w:rsidRPr="00ED7B94" w:rsidRDefault="00BA4338" w:rsidP="006B3313">
      <w:pPr>
        <w:spacing w:after="0" w:line="240" w:lineRule="auto"/>
        <w:rPr>
          <w:rFonts w:ascii="Arial" w:eastAsia="Times New Roman" w:hAnsi="Arial" w:cs="Arial"/>
          <w:color w:val="000000"/>
          <w:sz w:val="20"/>
          <w:szCs w:val="20"/>
          <w:lang w:eastAsia="de-DE"/>
        </w:rPr>
      </w:pPr>
      <w:r w:rsidRPr="00ED7B94">
        <w:rPr>
          <w:rFonts w:ascii="Arial" w:eastAsia="Times New Roman" w:hAnsi="Arial" w:cs="Arial"/>
          <w:color w:val="000000"/>
          <w:sz w:val="20"/>
          <w:szCs w:val="20"/>
          <w:lang w:eastAsia="de-DE"/>
        </w:rPr>
        <w:t xml:space="preserve">E-Mail: </w:t>
      </w:r>
      <w:hyperlink r:id="rId8" w:history="1">
        <w:r w:rsidRPr="00ED7B94">
          <w:rPr>
            <w:rStyle w:val="Hyperlink"/>
            <w:rFonts w:ascii="Arial" w:eastAsia="Times New Roman" w:hAnsi="Arial" w:cs="Arial"/>
            <w:sz w:val="20"/>
            <w:szCs w:val="20"/>
            <w:lang w:eastAsia="de-DE"/>
          </w:rPr>
          <w:t>verlag@kleanthes.de</w:t>
        </w:r>
      </w:hyperlink>
      <w:r w:rsidRPr="00ED7B94">
        <w:rPr>
          <w:rFonts w:ascii="Arial" w:eastAsia="Times New Roman" w:hAnsi="Arial" w:cs="Arial"/>
          <w:color w:val="000000"/>
          <w:sz w:val="20"/>
          <w:szCs w:val="20"/>
          <w:lang w:eastAsia="de-DE"/>
        </w:rPr>
        <w:t xml:space="preserve"> </w:t>
      </w:r>
    </w:p>
    <w:p w:rsidR="00BA4338" w:rsidRPr="007D0495" w:rsidRDefault="00BA4338" w:rsidP="006B3313">
      <w:pPr>
        <w:autoSpaceDE w:val="0"/>
        <w:autoSpaceDN w:val="0"/>
        <w:adjustRightInd w:val="0"/>
        <w:spacing w:after="0" w:line="240" w:lineRule="auto"/>
        <w:rPr>
          <w:rFonts w:ascii="Arial" w:eastAsia="Times New Roman" w:hAnsi="Arial" w:cs="Arial"/>
          <w:color w:val="000000"/>
          <w:sz w:val="20"/>
          <w:szCs w:val="20"/>
          <w:lang w:eastAsia="de-DE"/>
        </w:rPr>
      </w:pPr>
    </w:p>
    <w:p w:rsidR="00BA4338" w:rsidRDefault="00BA4338" w:rsidP="006B331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Presse</w:t>
      </w:r>
      <w:r w:rsidR="005A47D8">
        <w:rPr>
          <w:rFonts w:ascii="Arial-BoldMT" w:hAnsi="Arial-BoldMT" w:cs="Arial-BoldMT"/>
          <w:b/>
          <w:bCs/>
          <w:sz w:val="20"/>
          <w:szCs w:val="20"/>
        </w:rPr>
        <w:t>information</w:t>
      </w:r>
      <w:r>
        <w:rPr>
          <w:rFonts w:ascii="Arial-BoldMT" w:hAnsi="Arial-BoldMT" w:cs="Arial-BoldMT"/>
          <w:b/>
          <w:bCs/>
          <w:sz w:val="20"/>
          <w:szCs w:val="20"/>
        </w:rPr>
        <w:t xml:space="preserve"> für </w:t>
      </w:r>
      <w:r w:rsidRPr="00A55BA2">
        <w:rPr>
          <w:rFonts w:ascii="Arial-BoldMT" w:hAnsi="Arial-BoldMT" w:cs="Arial-BoldMT"/>
          <w:b/>
          <w:bCs/>
          <w:i/>
          <w:sz w:val="20"/>
          <w:szCs w:val="20"/>
        </w:rPr>
        <w:t>kleanthes</w:t>
      </w:r>
      <w:r>
        <w:rPr>
          <w:rFonts w:ascii="Arial-BoldMT" w:hAnsi="Arial-BoldMT" w:cs="Arial-BoldMT"/>
          <w:b/>
          <w:bCs/>
          <w:sz w:val="20"/>
          <w:szCs w:val="20"/>
        </w:rPr>
        <w:t xml:space="preserve"> Verlag für Medizin und Prävention:</w:t>
      </w:r>
    </w:p>
    <w:p w:rsidR="00BA4338" w:rsidRPr="009C01B8" w:rsidRDefault="00BA4338" w:rsidP="006B3313">
      <w:pPr>
        <w:spacing w:after="0" w:line="240" w:lineRule="auto"/>
        <w:rPr>
          <w:rFonts w:ascii="Arial" w:eastAsia="Times New Roman" w:hAnsi="Arial" w:cs="Arial"/>
          <w:color w:val="000000"/>
          <w:sz w:val="20"/>
          <w:szCs w:val="20"/>
          <w:lang w:eastAsia="de-DE"/>
        </w:rPr>
      </w:pPr>
      <w:r w:rsidRPr="009C01B8">
        <w:rPr>
          <w:rFonts w:ascii="Arial" w:eastAsia="Times New Roman" w:hAnsi="Arial" w:cs="Arial"/>
          <w:color w:val="000000"/>
          <w:sz w:val="20"/>
          <w:szCs w:val="20"/>
          <w:lang w:eastAsia="de-DE"/>
        </w:rPr>
        <w:t>Dagmar Möbius</w:t>
      </w:r>
      <w:r w:rsidRPr="009C01B8">
        <w:rPr>
          <w:rFonts w:ascii="Arial" w:eastAsia="Times New Roman" w:hAnsi="Arial" w:cs="Arial"/>
          <w:color w:val="000000"/>
          <w:sz w:val="20"/>
          <w:szCs w:val="20"/>
          <w:lang w:eastAsia="de-DE"/>
        </w:rPr>
        <w:br/>
        <w:t>Freie Journalistin (DJV)</w:t>
      </w:r>
      <w:r w:rsidRPr="009C01B8">
        <w:rPr>
          <w:rFonts w:ascii="Arial" w:eastAsia="Times New Roman" w:hAnsi="Arial" w:cs="Arial"/>
          <w:color w:val="000000"/>
          <w:sz w:val="20"/>
          <w:szCs w:val="20"/>
          <w:lang w:eastAsia="de-DE"/>
        </w:rPr>
        <w:br/>
        <w:t>*Redaktion, Public Relations &amp; Kommunikation*</w:t>
      </w:r>
      <w:r w:rsidRPr="009C01B8">
        <w:rPr>
          <w:rFonts w:ascii="Arial" w:eastAsia="Times New Roman" w:hAnsi="Arial" w:cs="Arial"/>
          <w:color w:val="000000"/>
          <w:sz w:val="20"/>
          <w:szCs w:val="20"/>
          <w:lang w:eastAsia="de-DE"/>
        </w:rPr>
        <w:br/>
        <w:t>Berlin</w:t>
      </w:r>
      <w:r w:rsidR="00866CC9">
        <w:rPr>
          <w:rFonts w:ascii="Arial" w:eastAsia="Times New Roman" w:hAnsi="Arial" w:cs="Arial"/>
          <w:color w:val="000000"/>
          <w:sz w:val="20"/>
          <w:szCs w:val="20"/>
          <w:lang w:eastAsia="de-DE"/>
        </w:rPr>
        <w:t>-Brandenburg</w:t>
      </w:r>
      <w:r w:rsidRPr="009C01B8">
        <w:rPr>
          <w:rFonts w:ascii="Arial" w:eastAsia="Times New Roman" w:hAnsi="Arial" w:cs="Arial"/>
          <w:color w:val="000000"/>
          <w:sz w:val="20"/>
          <w:szCs w:val="20"/>
          <w:lang w:eastAsia="de-DE"/>
        </w:rPr>
        <w:t xml:space="preserve"> &amp; Dresden</w:t>
      </w:r>
    </w:p>
    <w:p w:rsidR="00270E6A" w:rsidRDefault="00270E6A" w:rsidP="006B3313">
      <w:pPr>
        <w:spacing w:after="0" w:line="240" w:lineRule="auto"/>
        <w:rPr>
          <w:rFonts w:ascii="Arial" w:eastAsia="Times New Roman" w:hAnsi="Arial" w:cs="Arial"/>
          <w:color w:val="000000"/>
          <w:sz w:val="20"/>
          <w:szCs w:val="20"/>
          <w:lang w:eastAsia="de-DE"/>
        </w:rPr>
      </w:pPr>
    </w:p>
    <w:p w:rsidR="00270E6A" w:rsidRPr="00270E6A" w:rsidRDefault="00270E6A" w:rsidP="006B3313">
      <w:pPr>
        <w:spacing w:after="0" w:line="240" w:lineRule="auto"/>
        <w:rPr>
          <w:rFonts w:ascii="Arial" w:eastAsia="Times New Roman" w:hAnsi="Arial" w:cs="Arial"/>
          <w:color w:val="000000"/>
          <w:sz w:val="20"/>
          <w:szCs w:val="20"/>
          <w:lang w:eastAsia="de-DE"/>
        </w:rPr>
      </w:pPr>
      <w:r w:rsidRPr="00270E6A">
        <w:rPr>
          <w:rFonts w:ascii="Arial" w:eastAsia="Times New Roman" w:hAnsi="Arial" w:cs="Arial"/>
          <w:color w:val="000000"/>
          <w:sz w:val="20"/>
          <w:szCs w:val="20"/>
          <w:lang w:eastAsia="de-DE"/>
        </w:rPr>
        <w:t>Kremmener Straße 43</w:t>
      </w:r>
    </w:p>
    <w:p w:rsidR="00270E6A" w:rsidRPr="00270E6A" w:rsidRDefault="00270E6A" w:rsidP="006B3313">
      <w:pPr>
        <w:spacing w:after="0" w:line="240" w:lineRule="auto"/>
        <w:rPr>
          <w:rFonts w:ascii="Arial" w:eastAsia="Times New Roman" w:hAnsi="Arial" w:cs="Arial"/>
          <w:color w:val="000000"/>
          <w:sz w:val="20"/>
          <w:szCs w:val="20"/>
          <w:lang w:eastAsia="de-DE"/>
        </w:rPr>
      </w:pPr>
      <w:r w:rsidRPr="00270E6A">
        <w:rPr>
          <w:rFonts w:ascii="Arial" w:eastAsia="Times New Roman" w:hAnsi="Arial" w:cs="Arial"/>
          <w:color w:val="000000"/>
          <w:sz w:val="20"/>
          <w:szCs w:val="20"/>
          <w:lang w:eastAsia="de-DE"/>
        </w:rPr>
        <w:t>D-16515 Oranienburg</w:t>
      </w:r>
    </w:p>
    <w:p w:rsidR="00270E6A" w:rsidRPr="00270E6A" w:rsidRDefault="00270E6A" w:rsidP="006B3313">
      <w:pPr>
        <w:spacing w:after="0" w:line="240" w:lineRule="auto"/>
        <w:rPr>
          <w:rFonts w:ascii="Arial" w:eastAsia="Times New Roman" w:hAnsi="Arial" w:cs="Arial"/>
          <w:color w:val="000000"/>
          <w:sz w:val="20"/>
          <w:szCs w:val="20"/>
          <w:lang w:eastAsia="de-DE"/>
        </w:rPr>
      </w:pPr>
      <w:r w:rsidRPr="00270E6A">
        <w:rPr>
          <w:rFonts w:ascii="Arial" w:eastAsia="Times New Roman" w:hAnsi="Arial" w:cs="Arial"/>
          <w:color w:val="000000"/>
          <w:sz w:val="20"/>
          <w:szCs w:val="20"/>
          <w:lang w:eastAsia="de-DE"/>
        </w:rPr>
        <w:t>Mobil: +49 (174) 9 84 75 14</w:t>
      </w:r>
      <w:r w:rsidRPr="00270E6A">
        <w:rPr>
          <w:rFonts w:ascii="Arial" w:eastAsia="Times New Roman" w:hAnsi="Arial" w:cs="Arial"/>
          <w:color w:val="000000"/>
          <w:sz w:val="20"/>
          <w:szCs w:val="20"/>
          <w:lang w:eastAsia="de-DE"/>
        </w:rPr>
        <w:br/>
        <w:t xml:space="preserve">E-Mail: </w:t>
      </w:r>
      <w:hyperlink r:id="rId9" w:history="1">
        <w:r w:rsidRPr="00AC358F">
          <w:rPr>
            <w:rStyle w:val="Hyperlink"/>
            <w:rFonts w:ascii="Arial" w:eastAsia="Times New Roman" w:hAnsi="Arial" w:cs="Arial"/>
            <w:sz w:val="20"/>
            <w:szCs w:val="20"/>
          </w:rPr>
          <w:t>pr@dagmar-moebius.de</w:t>
        </w:r>
      </w:hyperlink>
      <w:r>
        <w:rPr>
          <w:rFonts w:ascii="Arial" w:eastAsia="Times New Roman" w:hAnsi="Arial" w:cs="Arial"/>
          <w:color w:val="000000"/>
          <w:sz w:val="20"/>
          <w:szCs w:val="20"/>
        </w:rPr>
        <w:t xml:space="preserve"> (nur für PR)</w:t>
      </w:r>
    </w:p>
    <w:p w:rsidR="00270E6A" w:rsidRPr="00270E6A" w:rsidRDefault="00430252" w:rsidP="006B3313">
      <w:pPr>
        <w:spacing w:after="0" w:line="240" w:lineRule="auto"/>
        <w:rPr>
          <w:rFonts w:ascii="Arial" w:eastAsia="Times New Roman" w:hAnsi="Arial" w:cs="Arial"/>
          <w:color w:val="000000"/>
          <w:sz w:val="20"/>
          <w:szCs w:val="20"/>
          <w:lang w:eastAsia="de-DE"/>
        </w:rPr>
      </w:pPr>
      <w:hyperlink r:id="rId10" w:history="1">
        <w:r w:rsidR="00270E6A" w:rsidRPr="00270E6A">
          <w:rPr>
            <w:rFonts w:ascii="Arial" w:eastAsia="Times New Roman" w:hAnsi="Arial" w:cs="Arial"/>
            <w:color w:val="000000"/>
            <w:sz w:val="20"/>
            <w:szCs w:val="20"/>
          </w:rPr>
          <w:t>www.dagmar-moebius.de</w:t>
        </w:r>
      </w:hyperlink>
      <w:r w:rsidR="00270E6A" w:rsidRPr="00270E6A">
        <w:rPr>
          <w:rFonts w:ascii="Arial" w:eastAsia="Times New Roman" w:hAnsi="Arial" w:cs="Arial"/>
          <w:color w:val="000000"/>
          <w:sz w:val="20"/>
          <w:szCs w:val="20"/>
          <w:lang w:eastAsia="de-DE"/>
        </w:rPr>
        <w:br/>
      </w:r>
    </w:p>
    <w:p w:rsidR="00270E6A" w:rsidRDefault="00270E6A" w:rsidP="002C3FDC"/>
    <w:sectPr w:rsidR="00270E6A" w:rsidSect="00FC4FB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2C3FDC"/>
    <w:rsid w:val="00095C62"/>
    <w:rsid w:val="000A79CF"/>
    <w:rsid w:val="000B421E"/>
    <w:rsid w:val="001137F8"/>
    <w:rsid w:val="00115DA8"/>
    <w:rsid w:val="00163B7C"/>
    <w:rsid w:val="00171E73"/>
    <w:rsid w:val="001E5A23"/>
    <w:rsid w:val="00213BF2"/>
    <w:rsid w:val="00253971"/>
    <w:rsid w:val="00270E6A"/>
    <w:rsid w:val="002C3FDC"/>
    <w:rsid w:val="0038747A"/>
    <w:rsid w:val="00430252"/>
    <w:rsid w:val="00476C2B"/>
    <w:rsid w:val="00481880"/>
    <w:rsid w:val="004E2D11"/>
    <w:rsid w:val="005159F1"/>
    <w:rsid w:val="005A47D8"/>
    <w:rsid w:val="0063278A"/>
    <w:rsid w:val="006B3313"/>
    <w:rsid w:val="006D7F2C"/>
    <w:rsid w:val="006F07A9"/>
    <w:rsid w:val="007663C0"/>
    <w:rsid w:val="00776732"/>
    <w:rsid w:val="007B253E"/>
    <w:rsid w:val="007D0495"/>
    <w:rsid w:val="00801843"/>
    <w:rsid w:val="00862E44"/>
    <w:rsid w:val="00866CC9"/>
    <w:rsid w:val="008B6065"/>
    <w:rsid w:val="008D54FA"/>
    <w:rsid w:val="00A30D07"/>
    <w:rsid w:val="00A47C82"/>
    <w:rsid w:val="00A55BA2"/>
    <w:rsid w:val="00A775C1"/>
    <w:rsid w:val="00AA7CEF"/>
    <w:rsid w:val="00AB269C"/>
    <w:rsid w:val="00BA4338"/>
    <w:rsid w:val="00D529CE"/>
    <w:rsid w:val="00DA3795"/>
    <w:rsid w:val="00E05EAD"/>
    <w:rsid w:val="00E358D5"/>
    <w:rsid w:val="00E374EC"/>
    <w:rsid w:val="00E974C5"/>
    <w:rsid w:val="00EA3111"/>
    <w:rsid w:val="00ED7B94"/>
    <w:rsid w:val="00F354E3"/>
    <w:rsid w:val="00FB5E24"/>
    <w:rsid w:val="00FC4F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FD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338"/>
    <w:rPr>
      <w:color w:val="0000FF"/>
      <w:u w:val="single"/>
    </w:rPr>
  </w:style>
  <w:style w:type="paragraph" w:styleId="Sprechblasentext">
    <w:name w:val="Balloon Text"/>
    <w:basedOn w:val="Standard"/>
    <w:link w:val="SprechblasentextZchn"/>
    <w:uiPriority w:val="99"/>
    <w:semiHidden/>
    <w:unhideWhenUsed/>
    <w:rsid w:val="00BA43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338"/>
    <w:rPr>
      <w:rFonts w:ascii="Tahoma" w:eastAsia="Calibri" w:hAnsi="Tahoma" w:cs="Tahoma"/>
      <w:sz w:val="16"/>
      <w:szCs w:val="16"/>
    </w:rPr>
  </w:style>
  <w:style w:type="paragraph" w:customStyle="1" w:styleId="Default">
    <w:name w:val="Default"/>
    <w:rsid w:val="00BA433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FD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338"/>
    <w:rPr>
      <w:color w:val="0000FF"/>
      <w:u w:val="single"/>
    </w:rPr>
  </w:style>
  <w:style w:type="paragraph" w:styleId="Sprechblasentext">
    <w:name w:val="Balloon Text"/>
    <w:basedOn w:val="Standard"/>
    <w:link w:val="SprechblasentextZchn"/>
    <w:uiPriority w:val="99"/>
    <w:semiHidden/>
    <w:unhideWhenUsed/>
    <w:rsid w:val="00BA43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338"/>
    <w:rPr>
      <w:rFonts w:ascii="Tahoma" w:eastAsia="Calibri" w:hAnsi="Tahoma" w:cs="Tahoma"/>
      <w:sz w:val="16"/>
      <w:szCs w:val="16"/>
    </w:rPr>
  </w:style>
  <w:style w:type="paragraph" w:customStyle="1" w:styleId="Default">
    <w:name w:val="Default"/>
    <w:rsid w:val="00BA43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08837379">
      <w:bodyDiv w:val="1"/>
      <w:marLeft w:val="0"/>
      <w:marRight w:val="0"/>
      <w:marTop w:val="0"/>
      <w:marBottom w:val="0"/>
      <w:divBdr>
        <w:top w:val="none" w:sz="0" w:space="0" w:color="auto"/>
        <w:left w:val="none" w:sz="0" w:space="0" w:color="auto"/>
        <w:bottom w:val="none" w:sz="0" w:space="0" w:color="auto"/>
        <w:right w:val="none" w:sz="0" w:space="0" w:color="auto"/>
      </w:divBdr>
    </w:div>
    <w:div w:id="1457942282">
      <w:bodyDiv w:val="1"/>
      <w:marLeft w:val="0"/>
      <w:marRight w:val="0"/>
      <w:marTop w:val="0"/>
      <w:marBottom w:val="0"/>
      <w:divBdr>
        <w:top w:val="none" w:sz="0" w:space="0" w:color="auto"/>
        <w:left w:val="none" w:sz="0" w:space="0" w:color="auto"/>
        <w:bottom w:val="none" w:sz="0" w:space="0" w:color="auto"/>
        <w:right w:val="none" w:sz="0" w:space="0" w:color="auto"/>
      </w:divBdr>
    </w:div>
    <w:div w:id="16966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lag@kleanthes.d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angelika.schlarb@uni-bielefeld.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xis@paditz.eu" TargetMode="External"/><Relationship Id="rId11" Type="http://schemas.openxmlformats.org/officeDocument/2006/relationships/fontTable" Target="fontTable.xml"/><Relationship Id="rId5" Type="http://schemas.openxmlformats.org/officeDocument/2006/relationships/hyperlink" Target="http://www.kleanthes.de" TargetMode="External"/><Relationship Id="rId10" Type="http://schemas.openxmlformats.org/officeDocument/2006/relationships/hyperlink" Target="http://www.dagmar-moebius.de/" TargetMode="External"/><Relationship Id="rId4" Type="http://schemas.openxmlformats.org/officeDocument/2006/relationships/image" Target="media/image1.emf"/><Relationship Id="rId9" Type="http://schemas.openxmlformats.org/officeDocument/2006/relationships/hyperlink" Target="mailto:pr@dagmar-moebiu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7777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Daggi</dc:creator>
  <cp:lastModifiedBy>Anwender</cp:lastModifiedBy>
  <cp:revision>2</cp:revision>
  <cp:lastPrinted>2016-03-10T20:58:00Z</cp:lastPrinted>
  <dcterms:created xsi:type="dcterms:W3CDTF">2016-03-12T16:14:00Z</dcterms:created>
  <dcterms:modified xsi:type="dcterms:W3CDTF">2016-03-12T16:14:00Z</dcterms:modified>
</cp:coreProperties>
</file>